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9D" w:rsidRPr="009C0F9D" w:rsidRDefault="00D3254C" w:rsidP="005273DB">
      <w:pPr>
        <w:spacing w:line="260" w:lineRule="atLeast"/>
        <w:rPr>
          <w:rFonts w:cstheme="minorHAnsi"/>
          <w:b/>
          <w:i/>
          <w:color w:val="FF0000"/>
          <w:spacing w:val="20"/>
          <w:sz w:val="28"/>
          <w:szCs w:val="28"/>
        </w:rPr>
      </w:pPr>
      <w:r>
        <w:rPr>
          <w:rFonts w:cstheme="minorHAnsi"/>
          <w:b/>
          <w:i/>
          <w:color w:val="FF0000"/>
          <w:spacing w:val="20"/>
          <w:sz w:val="28"/>
          <w:szCs w:val="28"/>
        </w:rPr>
        <w:t>Mijnheer de minister, geachte genodigden, o</w:t>
      </w:r>
      <w:r w:rsidR="0030144B">
        <w:rPr>
          <w:rFonts w:cstheme="minorHAnsi"/>
          <w:b/>
          <w:i/>
          <w:color w:val="FF0000"/>
          <w:spacing w:val="20"/>
          <w:sz w:val="28"/>
          <w:szCs w:val="28"/>
        </w:rPr>
        <w:t xml:space="preserve">p onze beurt wensen wij </w:t>
      </w:r>
      <w:r>
        <w:rPr>
          <w:rFonts w:cstheme="minorHAnsi"/>
          <w:b/>
          <w:i/>
          <w:color w:val="FF0000"/>
          <w:spacing w:val="20"/>
          <w:sz w:val="28"/>
          <w:szCs w:val="28"/>
        </w:rPr>
        <w:t>u</w:t>
      </w:r>
      <w:r w:rsidR="0030144B">
        <w:rPr>
          <w:rFonts w:cstheme="minorHAnsi"/>
          <w:b/>
          <w:i/>
          <w:color w:val="FF0000"/>
          <w:spacing w:val="20"/>
          <w:sz w:val="28"/>
          <w:szCs w:val="28"/>
        </w:rPr>
        <w:t xml:space="preserve"> van harte welkom te heten.</w:t>
      </w:r>
    </w:p>
    <w:p w:rsidR="009C0F9D" w:rsidRPr="007214B8" w:rsidRDefault="005273DB" w:rsidP="005273DB">
      <w:pPr>
        <w:spacing w:line="260" w:lineRule="atLeast"/>
        <w:rPr>
          <w:color w:val="222222"/>
          <w:sz w:val="28"/>
          <w:szCs w:val="28"/>
        </w:rPr>
      </w:pPr>
      <w:r w:rsidRPr="007214B8">
        <w:rPr>
          <w:color w:val="222222"/>
          <w:sz w:val="28"/>
          <w:szCs w:val="28"/>
        </w:rPr>
        <w:t xml:space="preserve">Op 22 april 1915 werd Langemark het decor voor het eerste grootschalige gebruik van één van de gruwelijkste wapens uit de Eerste Wereldoorlog, namelijk chloorgas.  Tussen Stampkothoeve en Halfweghehuys werd dit gas over een afstand van 6 kilometer uit ongeveer 6000 gasflessen uit de Duitse loopgrachten gelost. Dit gebeurde in de late namiddag dicht tegen de geallieerde linies in een poging een doorbraak te forceren om Ieper in te nemen. Niet alleen militairen, maar ook  burgers die nog in de buurt van het front woonden, sloegen, zich naar de keel grijpend, op de vlucht.   Waar de gaswolk passeerde, restte alleen de dood. 22 april 1915 wordt nog altijd gezien als de startdatum van chemische oorlogsvoering. </w:t>
      </w:r>
    </w:p>
    <w:p w:rsidR="009C0F9D" w:rsidRPr="007214B8" w:rsidRDefault="009C0F9D" w:rsidP="005273DB">
      <w:pPr>
        <w:spacing w:line="260" w:lineRule="atLeast"/>
        <w:rPr>
          <w:color w:val="222222"/>
          <w:sz w:val="28"/>
          <w:szCs w:val="28"/>
        </w:rPr>
      </w:pPr>
      <w:r w:rsidRPr="007214B8">
        <w:rPr>
          <w:color w:val="222222"/>
          <w:sz w:val="28"/>
          <w:szCs w:val="28"/>
        </w:rPr>
        <w:t>In het kader van de herdenking van de eerste gasaanval  stel</w:t>
      </w:r>
      <w:r w:rsidR="0030144B" w:rsidRPr="007214B8">
        <w:rPr>
          <w:color w:val="222222"/>
          <w:sz w:val="28"/>
          <w:szCs w:val="28"/>
        </w:rPr>
        <w:t>l</w:t>
      </w:r>
      <w:r w:rsidRPr="007214B8">
        <w:rPr>
          <w:color w:val="222222"/>
          <w:sz w:val="28"/>
          <w:szCs w:val="28"/>
        </w:rPr>
        <w:t>en de gemeente Langemark-Poelkapelle en de stad Ieper een heel boeiend, gevarieerd programma in elkaar met tentoonstellingen, kunst,  voordrachten, theater en plechtigheden.  Vandaag zijn we hier, naast deze persvoorstelling samengekomen voor het eerste lovenswaardige project, namelijk de</w:t>
      </w:r>
    </w:p>
    <w:p w:rsidR="00FC74C6" w:rsidRPr="007214B8" w:rsidRDefault="00FC74C6" w:rsidP="009C0F9D">
      <w:pPr>
        <w:ind w:right="-142"/>
        <w:rPr>
          <w:rFonts w:cstheme="minorHAnsi"/>
          <w:b/>
          <w:spacing w:val="20"/>
          <w:sz w:val="28"/>
          <w:szCs w:val="28"/>
          <w:u w:val="single"/>
        </w:rPr>
      </w:pPr>
      <w:r w:rsidRPr="007214B8">
        <w:rPr>
          <w:rFonts w:cstheme="minorHAnsi"/>
          <w:b/>
          <w:spacing w:val="20"/>
          <w:sz w:val="28"/>
          <w:szCs w:val="28"/>
          <w:u w:val="single"/>
        </w:rPr>
        <w:t xml:space="preserve">Visualisering van de gaslijn </w:t>
      </w:r>
    </w:p>
    <w:p w:rsidR="00FC74C6" w:rsidRPr="007214B8" w:rsidRDefault="00FC74C6" w:rsidP="0030144B">
      <w:pPr>
        <w:spacing w:after="0" w:line="240" w:lineRule="auto"/>
        <w:rPr>
          <w:rFonts w:cstheme="minorHAnsi"/>
          <w:sz w:val="28"/>
          <w:szCs w:val="28"/>
        </w:rPr>
      </w:pPr>
      <w:r w:rsidRPr="007214B8">
        <w:rPr>
          <w:rFonts w:cstheme="minorHAnsi"/>
          <w:sz w:val="28"/>
          <w:szCs w:val="28"/>
        </w:rPr>
        <w:t>Tussen 01 maart en 31 augustus 2015 wordt de loopgracht, waar ooit gas werd ingezet als wapen, gevisualiseerd aan de hand van witte vlaggen. Niet minder dan 55 vlaggen werden geplaatst op de exacte positie waar het chloorgas op 22 april 1915 werd gelost ten opzichte va</w:t>
      </w:r>
      <w:r w:rsidR="009C0F9D" w:rsidRPr="007214B8">
        <w:rPr>
          <w:rFonts w:cstheme="minorHAnsi"/>
          <w:sz w:val="28"/>
          <w:szCs w:val="28"/>
        </w:rPr>
        <w:t>n de Franse en Canadese linies.</w:t>
      </w:r>
      <w:r w:rsidR="007214B8">
        <w:rPr>
          <w:rFonts w:cstheme="minorHAnsi"/>
          <w:sz w:val="28"/>
          <w:szCs w:val="28"/>
        </w:rPr>
        <w:t xml:space="preserve"> We konden hierbij rekenen op heel begripvolle eigenaars of gebruikers van de gronden waar de vlaggen werden geplaatst.</w:t>
      </w:r>
      <w:r w:rsidR="00984A7F">
        <w:rPr>
          <w:rFonts w:cstheme="minorHAnsi"/>
          <w:sz w:val="28"/>
          <w:szCs w:val="28"/>
        </w:rPr>
        <w:t xml:space="preserve"> Onze oprechte dank hiervoor!</w:t>
      </w:r>
    </w:p>
    <w:p w:rsidR="00FC74C6" w:rsidRDefault="00FC74C6" w:rsidP="0030144B">
      <w:pPr>
        <w:spacing w:after="0" w:line="240" w:lineRule="auto"/>
        <w:rPr>
          <w:rFonts w:cstheme="minorHAnsi"/>
          <w:sz w:val="28"/>
          <w:szCs w:val="28"/>
        </w:rPr>
      </w:pPr>
      <w:r w:rsidRPr="007214B8">
        <w:rPr>
          <w:rFonts w:cstheme="minorHAnsi"/>
          <w:sz w:val="28"/>
          <w:szCs w:val="28"/>
        </w:rPr>
        <w:t>Er werd gekozen voor witte vlag</w:t>
      </w:r>
      <w:r w:rsidR="009C0F9D" w:rsidRPr="007214B8">
        <w:rPr>
          <w:rFonts w:cstheme="minorHAnsi"/>
          <w:sz w:val="28"/>
          <w:szCs w:val="28"/>
        </w:rPr>
        <w:t>gen</w:t>
      </w:r>
      <w:r w:rsidRPr="007214B8">
        <w:rPr>
          <w:rFonts w:cstheme="minorHAnsi"/>
          <w:sz w:val="28"/>
          <w:szCs w:val="28"/>
        </w:rPr>
        <w:t xml:space="preserve"> omdat die door </w:t>
      </w:r>
      <w:r w:rsidR="009C0F9D" w:rsidRPr="007214B8">
        <w:rPr>
          <w:rFonts w:cstheme="minorHAnsi"/>
          <w:sz w:val="28"/>
          <w:szCs w:val="28"/>
        </w:rPr>
        <w:t>hun</w:t>
      </w:r>
      <w:r w:rsidRPr="007214B8">
        <w:rPr>
          <w:rFonts w:cstheme="minorHAnsi"/>
          <w:sz w:val="28"/>
          <w:szCs w:val="28"/>
        </w:rPr>
        <w:t xml:space="preserve"> eenvoud een krachtig symbolisch signaal uitstu</w:t>
      </w:r>
      <w:r w:rsidR="00984A7F">
        <w:rPr>
          <w:rFonts w:cstheme="minorHAnsi"/>
          <w:sz w:val="28"/>
          <w:szCs w:val="28"/>
        </w:rPr>
        <w:t>ren</w:t>
      </w:r>
      <w:r w:rsidRPr="007214B8">
        <w:rPr>
          <w:rFonts w:cstheme="minorHAnsi"/>
          <w:sz w:val="28"/>
          <w:szCs w:val="28"/>
        </w:rPr>
        <w:t xml:space="preserve">:   “DIT NOOIT MEER”. </w:t>
      </w:r>
    </w:p>
    <w:p w:rsidR="00D043D7" w:rsidRPr="007214B8" w:rsidRDefault="00D043D7" w:rsidP="0030144B">
      <w:pPr>
        <w:spacing w:after="0" w:line="240" w:lineRule="auto"/>
        <w:rPr>
          <w:rFonts w:cstheme="minorHAnsi"/>
          <w:sz w:val="28"/>
          <w:szCs w:val="28"/>
        </w:rPr>
      </w:pPr>
    </w:p>
    <w:p w:rsidR="00C5293B" w:rsidRPr="007214B8" w:rsidRDefault="004329C0" w:rsidP="0030144B">
      <w:pPr>
        <w:spacing w:after="0" w:line="240" w:lineRule="auto"/>
        <w:rPr>
          <w:rFonts w:cstheme="minorHAnsi"/>
          <w:sz w:val="28"/>
          <w:szCs w:val="28"/>
        </w:rPr>
      </w:pPr>
      <w:r w:rsidRPr="007214B8">
        <w:rPr>
          <w:rFonts w:cstheme="minorHAnsi"/>
          <w:sz w:val="28"/>
          <w:szCs w:val="28"/>
        </w:rPr>
        <w:t>Op woe</w:t>
      </w:r>
      <w:r w:rsidR="007214B8">
        <w:rPr>
          <w:rFonts w:cstheme="minorHAnsi"/>
          <w:sz w:val="28"/>
          <w:szCs w:val="28"/>
        </w:rPr>
        <w:t>nsdag 01 april</w:t>
      </w:r>
      <w:r w:rsidRPr="007214B8">
        <w:rPr>
          <w:rFonts w:cstheme="minorHAnsi"/>
          <w:sz w:val="28"/>
          <w:szCs w:val="28"/>
        </w:rPr>
        <w:t xml:space="preserve"> brengt onze gastspreker van vandaag, Robert Missinne, een uitgebreide </w:t>
      </w:r>
      <w:r w:rsidRPr="007214B8">
        <w:rPr>
          <w:rFonts w:cstheme="minorHAnsi"/>
          <w:b/>
          <w:sz w:val="28"/>
          <w:szCs w:val="28"/>
          <w:u w:val="single"/>
        </w:rPr>
        <w:t>voordracht</w:t>
      </w:r>
      <w:r w:rsidRPr="007214B8">
        <w:rPr>
          <w:rFonts w:cstheme="minorHAnsi"/>
          <w:sz w:val="28"/>
          <w:szCs w:val="28"/>
        </w:rPr>
        <w:t xml:space="preserve"> rond de allereerste massale gasaanval in Langemark.   Onder de titel ‘ Gas over Langemark’ brengt onze lokale wo1 kenner een uitgebreid overzicht over de gebeurtenissen van 22 april ’15.  Robert Missinne is hiermee niet aan zijn proefstuk toe. In 1995 zorgde hij </w:t>
      </w:r>
      <w:r w:rsidR="00473704" w:rsidRPr="007214B8">
        <w:rPr>
          <w:rFonts w:cstheme="minorHAnsi"/>
          <w:sz w:val="28"/>
          <w:szCs w:val="28"/>
        </w:rPr>
        <w:t>naar aanleiding van de 80</w:t>
      </w:r>
      <w:r w:rsidR="00473704" w:rsidRPr="007214B8">
        <w:rPr>
          <w:rFonts w:cstheme="minorHAnsi"/>
          <w:sz w:val="28"/>
          <w:szCs w:val="28"/>
          <w:vertAlign w:val="superscript"/>
        </w:rPr>
        <w:t>ste</w:t>
      </w:r>
      <w:r w:rsidR="00473704" w:rsidRPr="007214B8">
        <w:rPr>
          <w:rFonts w:cstheme="minorHAnsi"/>
          <w:sz w:val="28"/>
          <w:szCs w:val="28"/>
        </w:rPr>
        <w:t xml:space="preserve"> herdenkingsjaar</w:t>
      </w:r>
      <w:r w:rsidR="00AC5769" w:rsidRPr="007214B8">
        <w:rPr>
          <w:rFonts w:cstheme="minorHAnsi"/>
          <w:sz w:val="28"/>
          <w:szCs w:val="28"/>
        </w:rPr>
        <w:t>,</w:t>
      </w:r>
      <w:r w:rsidR="009B79AC" w:rsidRPr="007214B8">
        <w:rPr>
          <w:rFonts w:cstheme="minorHAnsi"/>
          <w:sz w:val="28"/>
          <w:szCs w:val="28"/>
        </w:rPr>
        <w:t xml:space="preserve"> </w:t>
      </w:r>
      <w:r w:rsidR="00B03AFE" w:rsidRPr="007214B8">
        <w:rPr>
          <w:rFonts w:cstheme="minorHAnsi"/>
          <w:sz w:val="28"/>
          <w:szCs w:val="28"/>
        </w:rPr>
        <w:t xml:space="preserve">voor </w:t>
      </w:r>
      <w:r w:rsidR="00AC5769" w:rsidRPr="007214B8">
        <w:rPr>
          <w:rFonts w:cstheme="minorHAnsi"/>
          <w:sz w:val="28"/>
          <w:szCs w:val="28"/>
        </w:rPr>
        <w:t>een totaal</w:t>
      </w:r>
      <w:r w:rsidR="009B79AC" w:rsidRPr="007214B8">
        <w:rPr>
          <w:rFonts w:cstheme="minorHAnsi"/>
          <w:sz w:val="28"/>
          <w:szCs w:val="28"/>
        </w:rPr>
        <w:t xml:space="preserve">overzicht in zijn tentoonstelling </w:t>
      </w:r>
      <w:r w:rsidRPr="007214B8">
        <w:rPr>
          <w:rFonts w:cstheme="minorHAnsi"/>
          <w:sz w:val="28"/>
          <w:szCs w:val="28"/>
        </w:rPr>
        <w:t>‘</w:t>
      </w:r>
      <w:r w:rsidR="009B79AC" w:rsidRPr="007214B8">
        <w:rPr>
          <w:rFonts w:cstheme="minorHAnsi"/>
          <w:sz w:val="28"/>
          <w:szCs w:val="28"/>
        </w:rPr>
        <w:t>de eerste ga</w:t>
      </w:r>
      <w:r w:rsidR="00B03AFE" w:rsidRPr="007214B8">
        <w:rPr>
          <w:rFonts w:cstheme="minorHAnsi"/>
          <w:sz w:val="28"/>
          <w:szCs w:val="28"/>
        </w:rPr>
        <w:t>saanval</w:t>
      </w:r>
      <w:r w:rsidRPr="007214B8">
        <w:rPr>
          <w:rFonts w:cstheme="minorHAnsi"/>
          <w:sz w:val="28"/>
          <w:szCs w:val="28"/>
        </w:rPr>
        <w:t>’</w:t>
      </w:r>
      <w:r w:rsidR="009B79AC" w:rsidRPr="007214B8">
        <w:rPr>
          <w:rFonts w:cstheme="minorHAnsi"/>
          <w:sz w:val="28"/>
          <w:szCs w:val="28"/>
        </w:rPr>
        <w:t>.</w:t>
      </w:r>
      <w:r w:rsidRPr="007214B8">
        <w:rPr>
          <w:rFonts w:cstheme="minorHAnsi"/>
          <w:sz w:val="28"/>
          <w:szCs w:val="28"/>
        </w:rPr>
        <w:t xml:space="preserve">  </w:t>
      </w:r>
    </w:p>
    <w:p w:rsidR="004329C0" w:rsidRPr="007214B8" w:rsidRDefault="004329C0" w:rsidP="0030144B">
      <w:pPr>
        <w:spacing w:after="0" w:line="240" w:lineRule="auto"/>
        <w:rPr>
          <w:rFonts w:cstheme="minorHAnsi"/>
          <w:sz w:val="28"/>
          <w:szCs w:val="28"/>
        </w:rPr>
      </w:pPr>
    </w:p>
    <w:p w:rsidR="005273DB" w:rsidRPr="007214B8" w:rsidRDefault="005273DB" w:rsidP="00B75F04">
      <w:pPr>
        <w:tabs>
          <w:tab w:val="left" w:pos="0"/>
          <w:tab w:val="left" w:pos="2127"/>
        </w:tabs>
        <w:spacing w:after="0" w:line="240" w:lineRule="auto"/>
        <w:rPr>
          <w:rFonts w:cstheme="minorHAnsi"/>
          <w:sz w:val="28"/>
          <w:szCs w:val="28"/>
        </w:rPr>
      </w:pPr>
      <w:r w:rsidRPr="007214B8">
        <w:rPr>
          <w:rFonts w:cstheme="minorHAnsi"/>
          <w:sz w:val="28"/>
          <w:szCs w:val="28"/>
        </w:rPr>
        <w:t>Op vrijdag 10 april 2015, opent de gemeente Langemark-Poelkapelle de ‘</w:t>
      </w:r>
      <w:r w:rsidRPr="007214B8">
        <w:rPr>
          <w:rFonts w:cstheme="minorHAnsi"/>
          <w:b/>
          <w:sz w:val="28"/>
          <w:szCs w:val="28"/>
          <w:u w:val="single"/>
        </w:rPr>
        <w:t>Gifgasroute’</w:t>
      </w:r>
      <w:r w:rsidRPr="007214B8">
        <w:rPr>
          <w:rFonts w:cstheme="minorHAnsi"/>
          <w:sz w:val="28"/>
          <w:szCs w:val="28"/>
        </w:rPr>
        <w:t xml:space="preserve">. Deze 41 kilometer lange route, die kadert binnen het ruimer aanbod van herdenkingsfietsroutes van de provincie West-Vlaanderen, brengt de fietser naar alle belangrijke plaatsen die met de eerste gasaanval te maken hebben. </w:t>
      </w:r>
      <w:r w:rsidR="004329C0" w:rsidRPr="007214B8">
        <w:rPr>
          <w:rFonts w:cstheme="minorHAnsi"/>
          <w:sz w:val="28"/>
          <w:szCs w:val="28"/>
        </w:rPr>
        <w:t xml:space="preserve"> De rout</w:t>
      </w:r>
      <w:r w:rsidR="00B75F04">
        <w:rPr>
          <w:rFonts w:cstheme="minorHAnsi"/>
          <w:sz w:val="28"/>
          <w:szCs w:val="28"/>
        </w:rPr>
        <w:t xml:space="preserve">e maakt een lus en passeert o.a. bij </w:t>
      </w:r>
      <w:r w:rsidR="004329C0" w:rsidRPr="007214B8">
        <w:rPr>
          <w:rFonts w:cstheme="minorHAnsi"/>
          <w:sz w:val="28"/>
          <w:szCs w:val="28"/>
        </w:rPr>
        <w:t xml:space="preserve">The </w:t>
      </w:r>
      <w:proofErr w:type="spellStart"/>
      <w:r w:rsidR="004329C0" w:rsidRPr="007214B8">
        <w:rPr>
          <w:rFonts w:cstheme="minorHAnsi"/>
          <w:sz w:val="28"/>
          <w:szCs w:val="28"/>
        </w:rPr>
        <w:t>Brooding</w:t>
      </w:r>
      <w:proofErr w:type="spellEnd"/>
      <w:r w:rsidR="004329C0" w:rsidRPr="007214B8">
        <w:rPr>
          <w:rFonts w:cstheme="minorHAnsi"/>
          <w:sz w:val="28"/>
          <w:szCs w:val="28"/>
        </w:rPr>
        <w:t xml:space="preserve"> </w:t>
      </w:r>
      <w:proofErr w:type="spellStart"/>
      <w:r w:rsidR="004329C0" w:rsidRPr="007214B8">
        <w:rPr>
          <w:rFonts w:cstheme="minorHAnsi"/>
          <w:sz w:val="28"/>
          <w:szCs w:val="28"/>
        </w:rPr>
        <w:t>Soldier</w:t>
      </w:r>
      <w:proofErr w:type="spellEnd"/>
      <w:r w:rsidR="004329C0" w:rsidRPr="007214B8">
        <w:rPr>
          <w:rFonts w:cstheme="minorHAnsi"/>
          <w:sz w:val="28"/>
          <w:szCs w:val="28"/>
        </w:rPr>
        <w:t xml:space="preserve">, </w:t>
      </w:r>
      <w:proofErr w:type="spellStart"/>
      <w:r w:rsidR="004329C0" w:rsidRPr="007214B8">
        <w:rPr>
          <w:rFonts w:cstheme="minorHAnsi"/>
          <w:sz w:val="28"/>
          <w:szCs w:val="28"/>
        </w:rPr>
        <w:t>Kitchener’s</w:t>
      </w:r>
      <w:proofErr w:type="spellEnd"/>
      <w:r w:rsidR="004329C0" w:rsidRPr="007214B8">
        <w:rPr>
          <w:rFonts w:cstheme="minorHAnsi"/>
          <w:sz w:val="28"/>
          <w:szCs w:val="28"/>
        </w:rPr>
        <w:t xml:space="preserve"> Woo</w:t>
      </w:r>
      <w:r w:rsidR="00B75F04">
        <w:rPr>
          <w:rFonts w:cstheme="minorHAnsi"/>
          <w:sz w:val="28"/>
          <w:szCs w:val="28"/>
        </w:rPr>
        <w:t xml:space="preserve">d, Carrefour des </w:t>
      </w:r>
      <w:proofErr w:type="spellStart"/>
      <w:r w:rsidR="00B75F04">
        <w:rPr>
          <w:rFonts w:cstheme="minorHAnsi"/>
          <w:sz w:val="28"/>
          <w:szCs w:val="28"/>
        </w:rPr>
        <w:t>Roses</w:t>
      </w:r>
      <w:proofErr w:type="spellEnd"/>
      <w:r w:rsidR="00B75F04">
        <w:rPr>
          <w:rFonts w:cstheme="minorHAnsi"/>
          <w:sz w:val="28"/>
          <w:szCs w:val="28"/>
        </w:rPr>
        <w:t xml:space="preserve"> en de</w:t>
      </w:r>
      <w:r w:rsidR="004329C0" w:rsidRPr="007214B8">
        <w:rPr>
          <w:rFonts w:cstheme="minorHAnsi"/>
          <w:sz w:val="28"/>
          <w:szCs w:val="28"/>
        </w:rPr>
        <w:t xml:space="preserve"> </w:t>
      </w:r>
      <w:proofErr w:type="spellStart"/>
      <w:r w:rsidR="004329C0" w:rsidRPr="007214B8">
        <w:rPr>
          <w:rFonts w:cstheme="minorHAnsi"/>
          <w:sz w:val="28"/>
          <w:szCs w:val="28"/>
        </w:rPr>
        <w:t>Beeuwsaertmolen</w:t>
      </w:r>
      <w:proofErr w:type="spellEnd"/>
      <w:r w:rsidR="007214B8">
        <w:rPr>
          <w:rFonts w:cstheme="minorHAnsi"/>
          <w:sz w:val="28"/>
          <w:szCs w:val="28"/>
        </w:rPr>
        <w:t>.</w:t>
      </w:r>
      <w:r w:rsidR="004329C0" w:rsidRPr="007214B8">
        <w:rPr>
          <w:rFonts w:cstheme="minorHAnsi"/>
          <w:sz w:val="28"/>
          <w:szCs w:val="28"/>
        </w:rPr>
        <w:t xml:space="preserve"> </w:t>
      </w:r>
      <w:r w:rsidR="00D3254C">
        <w:rPr>
          <w:rFonts w:cstheme="minorHAnsi"/>
          <w:sz w:val="28"/>
          <w:szCs w:val="28"/>
        </w:rPr>
        <w:br/>
      </w:r>
      <w:r w:rsidR="004329C0" w:rsidRPr="007214B8">
        <w:rPr>
          <w:rFonts w:cstheme="minorHAnsi"/>
          <w:sz w:val="28"/>
          <w:szCs w:val="28"/>
        </w:rPr>
        <w:lastRenderedPageBreak/>
        <w:t xml:space="preserve">Stuk voor stuk belangrijke sites die met de eerste gasaanval te maken hebben. Maar er is meer. </w:t>
      </w:r>
      <w:r w:rsidRPr="007214B8">
        <w:rPr>
          <w:rFonts w:cstheme="minorHAnsi"/>
          <w:sz w:val="28"/>
          <w:szCs w:val="28"/>
        </w:rPr>
        <w:br/>
        <w:t xml:space="preserve">Aan de hand van 8 getuigeniszuilen, kunnen fietsers getuigenissen beluisteren van soldaten, verpleegsters, burgers, die getuige of slachtoffer waren van het gebruik van gas in oorlogsvoering. </w:t>
      </w:r>
    </w:p>
    <w:p w:rsidR="005273DB" w:rsidRPr="007214B8" w:rsidRDefault="005273DB" w:rsidP="0030144B">
      <w:pPr>
        <w:spacing w:after="0" w:line="240" w:lineRule="auto"/>
        <w:rPr>
          <w:rFonts w:cstheme="minorHAnsi"/>
          <w:sz w:val="28"/>
          <w:szCs w:val="28"/>
        </w:rPr>
      </w:pPr>
      <w:r w:rsidRPr="007214B8">
        <w:rPr>
          <w:rFonts w:cstheme="minorHAnsi"/>
          <w:sz w:val="28"/>
          <w:szCs w:val="28"/>
        </w:rPr>
        <w:t xml:space="preserve">Deze getuigenissen kunnen ook in het Engels, Frans en Duits beluisterd worden. De zuilen zijn 7 op 7, 24 op 24 te beluisteren. </w:t>
      </w:r>
    </w:p>
    <w:p w:rsidR="005273DB" w:rsidRPr="007214B8" w:rsidRDefault="005273DB" w:rsidP="0030144B">
      <w:pPr>
        <w:tabs>
          <w:tab w:val="left" w:pos="0"/>
          <w:tab w:val="left" w:pos="2127"/>
        </w:tabs>
        <w:spacing w:after="0" w:line="240" w:lineRule="auto"/>
        <w:rPr>
          <w:rFonts w:cstheme="minorHAnsi"/>
          <w:sz w:val="28"/>
          <w:szCs w:val="28"/>
        </w:rPr>
      </w:pPr>
    </w:p>
    <w:p w:rsidR="004329C0" w:rsidRPr="007214B8" w:rsidRDefault="004329C0" w:rsidP="0030144B">
      <w:pPr>
        <w:tabs>
          <w:tab w:val="left" w:pos="0"/>
          <w:tab w:val="left" w:pos="2127"/>
        </w:tabs>
        <w:spacing w:after="0" w:line="240" w:lineRule="auto"/>
        <w:rPr>
          <w:rFonts w:cstheme="minorHAnsi"/>
          <w:sz w:val="28"/>
          <w:szCs w:val="28"/>
        </w:rPr>
      </w:pPr>
      <w:r w:rsidRPr="007214B8">
        <w:rPr>
          <w:rFonts w:cstheme="minorHAnsi"/>
          <w:sz w:val="28"/>
          <w:szCs w:val="28"/>
        </w:rPr>
        <w:t xml:space="preserve">Vanaf 17 april, pakt de gemeente Langemark-Poelkapelle uit met een heel prestigieus kunstproject :   </w:t>
      </w:r>
      <w:r w:rsidRPr="007214B8">
        <w:rPr>
          <w:rFonts w:cstheme="minorHAnsi"/>
          <w:b/>
          <w:sz w:val="28"/>
          <w:szCs w:val="28"/>
          <w:u w:val="single"/>
        </w:rPr>
        <w:t xml:space="preserve">ART-TRACES </w:t>
      </w:r>
      <w:proofErr w:type="spellStart"/>
      <w:r w:rsidRPr="007214B8">
        <w:rPr>
          <w:rFonts w:cstheme="minorHAnsi"/>
          <w:b/>
          <w:sz w:val="28"/>
          <w:szCs w:val="28"/>
          <w:u w:val="single"/>
        </w:rPr>
        <w:t>across</w:t>
      </w:r>
      <w:proofErr w:type="spellEnd"/>
      <w:r w:rsidRPr="007214B8">
        <w:rPr>
          <w:rFonts w:cstheme="minorHAnsi"/>
          <w:b/>
          <w:sz w:val="28"/>
          <w:szCs w:val="28"/>
          <w:u w:val="single"/>
        </w:rPr>
        <w:t xml:space="preserve"> the We</w:t>
      </w:r>
      <w:r w:rsidR="007214B8" w:rsidRPr="007214B8">
        <w:rPr>
          <w:rFonts w:cstheme="minorHAnsi"/>
          <w:b/>
          <w:sz w:val="28"/>
          <w:szCs w:val="28"/>
          <w:u w:val="single"/>
        </w:rPr>
        <w:t>stern Front</w:t>
      </w:r>
      <w:r w:rsidR="00EB520B" w:rsidRPr="007214B8">
        <w:rPr>
          <w:rFonts w:cstheme="minorHAnsi"/>
          <w:b/>
          <w:sz w:val="28"/>
          <w:szCs w:val="28"/>
        </w:rPr>
        <w:t>.</w:t>
      </w:r>
      <w:r w:rsidR="00EB520B" w:rsidRPr="007214B8">
        <w:rPr>
          <w:rFonts w:cstheme="minorHAnsi"/>
          <w:sz w:val="28"/>
          <w:szCs w:val="28"/>
        </w:rPr>
        <w:t xml:space="preserve"> </w:t>
      </w:r>
    </w:p>
    <w:p w:rsidR="00DC107C" w:rsidRPr="007214B8" w:rsidRDefault="007214B8" w:rsidP="00D3254C">
      <w:pPr>
        <w:spacing w:before="300" w:after="100" w:afterAutospacing="1" w:line="375" w:lineRule="atLeast"/>
        <w:rPr>
          <w:rFonts w:cstheme="minorHAnsi"/>
          <w:sz w:val="28"/>
          <w:szCs w:val="28"/>
        </w:rPr>
      </w:pPr>
      <w:r>
        <w:rPr>
          <w:rFonts w:cstheme="minorHAnsi"/>
          <w:sz w:val="28"/>
          <w:szCs w:val="28"/>
        </w:rPr>
        <w:t>C</w:t>
      </w:r>
      <w:r w:rsidR="00EB520B" w:rsidRPr="007214B8">
        <w:rPr>
          <w:rFonts w:cstheme="minorHAnsi"/>
          <w:sz w:val="28"/>
          <w:szCs w:val="28"/>
        </w:rPr>
        <w:t xml:space="preserve">uratoren Oswald Fieuw en Hilde Van Canneyt brengen </w:t>
      </w:r>
      <w:r w:rsidR="00A92D57" w:rsidRPr="007214B8">
        <w:rPr>
          <w:rFonts w:cstheme="minorHAnsi"/>
          <w:sz w:val="28"/>
          <w:szCs w:val="28"/>
        </w:rPr>
        <w:t xml:space="preserve"> in deze kunstroute </w:t>
      </w:r>
      <w:r w:rsidR="00EB520B" w:rsidRPr="007214B8">
        <w:rPr>
          <w:rFonts w:cstheme="minorHAnsi"/>
          <w:sz w:val="28"/>
          <w:szCs w:val="28"/>
        </w:rPr>
        <w:t>zowel gevestigde waarden als aanstormend talent naar Langemark-Poelkapelle. Op meer dan 25 locaties, gelegen in de nabijheid van de gaslijn, geven 34 hedendaagse (</w:t>
      </w:r>
      <w:proofErr w:type="spellStart"/>
      <w:r w:rsidR="00EB520B" w:rsidRPr="007214B8">
        <w:rPr>
          <w:rFonts w:cstheme="minorHAnsi"/>
          <w:sz w:val="28"/>
          <w:szCs w:val="28"/>
        </w:rPr>
        <w:t>inter</w:t>
      </w:r>
      <w:proofErr w:type="spellEnd"/>
      <w:r w:rsidR="00EB520B" w:rsidRPr="007214B8">
        <w:rPr>
          <w:rFonts w:cstheme="minorHAnsi"/>
          <w:sz w:val="28"/>
          <w:szCs w:val="28"/>
        </w:rPr>
        <w:t xml:space="preserve">)nationale en frontkunstenaars hun visie op de thematiek. </w:t>
      </w:r>
      <w:r w:rsidR="00A92D57" w:rsidRPr="007214B8">
        <w:rPr>
          <w:rFonts w:cstheme="minorHAnsi"/>
          <w:sz w:val="28"/>
          <w:szCs w:val="28"/>
        </w:rPr>
        <w:t xml:space="preserve">Ze reflecteren op hun manier op wat 100 jaar geleden is gebeurd en laten op die manier hun sporen na.  </w:t>
      </w:r>
      <w:r w:rsidR="00EB520B" w:rsidRPr="007214B8">
        <w:rPr>
          <w:rFonts w:cstheme="minorHAnsi"/>
          <w:color w:val="1F497D"/>
          <w:sz w:val="28"/>
          <w:szCs w:val="28"/>
        </w:rPr>
        <w:br/>
      </w:r>
      <w:r w:rsidR="00EB520B" w:rsidRPr="007214B8">
        <w:rPr>
          <w:rFonts w:cstheme="minorHAnsi"/>
          <w:sz w:val="28"/>
          <w:szCs w:val="28"/>
        </w:rPr>
        <w:t>Dit evenement maakt deel uit van Gone West, de culturele herdenking van WOI door de provincie West-Vlaanderen.</w:t>
      </w:r>
      <w:r w:rsidR="00D3254C">
        <w:rPr>
          <w:rFonts w:cstheme="minorHAnsi"/>
          <w:sz w:val="28"/>
          <w:szCs w:val="28"/>
        </w:rPr>
        <w:t xml:space="preserve"> </w:t>
      </w:r>
      <w:r w:rsidR="00EB520B" w:rsidRPr="007214B8">
        <w:rPr>
          <w:rFonts w:cstheme="minorHAnsi"/>
          <w:sz w:val="28"/>
          <w:szCs w:val="28"/>
        </w:rPr>
        <w:t xml:space="preserve">De vernissage gaat door op zondag 19 april om 11u30 in </w:t>
      </w:r>
      <w:r w:rsidR="00B75F04">
        <w:rPr>
          <w:rFonts w:cstheme="minorHAnsi"/>
          <w:sz w:val="28"/>
          <w:szCs w:val="28"/>
        </w:rPr>
        <w:t>het gemeentehuis van Langemark-P</w:t>
      </w:r>
      <w:r w:rsidR="00EB520B" w:rsidRPr="007214B8">
        <w:rPr>
          <w:rFonts w:cstheme="minorHAnsi"/>
          <w:sz w:val="28"/>
          <w:szCs w:val="28"/>
        </w:rPr>
        <w:t xml:space="preserve">oelkapelle in aanwezigheid van de heer Sven </w:t>
      </w:r>
      <w:proofErr w:type="spellStart"/>
      <w:r w:rsidR="00EB520B" w:rsidRPr="007214B8">
        <w:rPr>
          <w:rFonts w:cstheme="minorHAnsi"/>
          <w:sz w:val="28"/>
          <w:szCs w:val="28"/>
        </w:rPr>
        <w:t>Gatz</w:t>
      </w:r>
      <w:proofErr w:type="spellEnd"/>
      <w:r w:rsidR="00EB520B" w:rsidRPr="007214B8">
        <w:rPr>
          <w:rFonts w:cstheme="minorHAnsi"/>
          <w:sz w:val="28"/>
          <w:szCs w:val="28"/>
        </w:rPr>
        <w:t>, Minister van Cultuur.</w:t>
      </w:r>
      <w:r w:rsidR="00A92D57" w:rsidRPr="007214B8">
        <w:rPr>
          <w:rFonts w:cstheme="minorHAnsi"/>
          <w:sz w:val="28"/>
          <w:szCs w:val="28"/>
        </w:rPr>
        <w:t xml:space="preserve"> </w:t>
      </w:r>
      <w:r w:rsidR="00D3254C">
        <w:rPr>
          <w:rFonts w:cstheme="minorHAnsi"/>
          <w:sz w:val="28"/>
          <w:szCs w:val="28"/>
        </w:rPr>
        <w:br/>
      </w:r>
      <w:r w:rsidR="00A92D57" w:rsidRPr="007214B8">
        <w:rPr>
          <w:rFonts w:cstheme="minorHAnsi"/>
          <w:sz w:val="28"/>
          <w:szCs w:val="28"/>
        </w:rPr>
        <w:t>Daarna is de kunstroute te bezoeken op vrijdag, zaterdag, zondag en maandag van 11uur tot 18uur.</w:t>
      </w:r>
    </w:p>
    <w:p w:rsidR="000B1BCF" w:rsidRPr="007214B8" w:rsidRDefault="00A92D57" w:rsidP="00515A5B">
      <w:pPr>
        <w:tabs>
          <w:tab w:val="left" w:pos="0"/>
          <w:tab w:val="left" w:pos="2127"/>
        </w:tabs>
        <w:spacing w:after="0" w:line="240" w:lineRule="auto"/>
        <w:rPr>
          <w:rFonts w:cstheme="minorHAnsi"/>
          <w:sz w:val="28"/>
          <w:szCs w:val="28"/>
        </w:rPr>
      </w:pPr>
      <w:r w:rsidRPr="007214B8">
        <w:rPr>
          <w:rFonts w:cstheme="minorHAnsi"/>
          <w:sz w:val="28"/>
          <w:szCs w:val="28"/>
        </w:rPr>
        <w:t xml:space="preserve">Stad Ieper en de gemeente Langemark-Poelkapelle pakken in het kader van de herdenking ook uit met een heel sterke </w:t>
      </w:r>
      <w:r w:rsidRPr="00515A5B">
        <w:rPr>
          <w:rFonts w:cstheme="minorHAnsi"/>
          <w:b/>
          <w:sz w:val="28"/>
          <w:szCs w:val="28"/>
          <w:u w:val="single"/>
        </w:rPr>
        <w:t>theatermonoloog</w:t>
      </w:r>
      <w:r w:rsidRPr="007214B8">
        <w:rPr>
          <w:rFonts w:cstheme="minorHAnsi"/>
          <w:sz w:val="28"/>
          <w:szCs w:val="28"/>
        </w:rPr>
        <w:t>, namelijk :</w:t>
      </w:r>
      <w:r w:rsidRPr="00515A5B">
        <w:rPr>
          <w:rFonts w:cstheme="minorHAnsi"/>
          <w:b/>
          <w:sz w:val="28"/>
          <w:szCs w:val="28"/>
          <w:u w:val="single"/>
        </w:rPr>
        <w:t>de</w:t>
      </w:r>
      <w:r w:rsidRPr="007214B8">
        <w:rPr>
          <w:rFonts w:cstheme="minorHAnsi"/>
          <w:sz w:val="28"/>
          <w:szCs w:val="28"/>
        </w:rPr>
        <w:t xml:space="preserve"> </w:t>
      </w:r>
      <w:r w:rsidRPr="00515A5B">
        <w:rPr>
          <w:rFonts w:cstheme="minorHAnsi"/>
          <w:b/>
          <w:sz w:val="28"/>
          <w:szCs w:val="28"/>
          <w:u w:val="single"/>
        </w:rPr>
        <w:t>Uitvinder</w:t>
      </w:r>
      <w:r w:rsidRPr="007214B8">
        <w:rPr>
          <w:rFonts w:cstheme="minorHAnsi"/>
          <w:sz w:val="28"/>
          <w:szCs w:val="28"/>
        </w:rPr>
        <w:t xml:space="preserve"> . </w:t>
      </w:r>
      <w:r w:rsidR="000B1BCF" w:rsidRPr="007214B8">
        <w:rPr>
          <w:rFonts w:cstheme="minorHAnsi"/>
          <w:sz w:val="28"/>
          <w:szCs w:val="28"/>
        </w:rPr>
        <w:t>Naar aanleiding van een werkstuk dat zijn zoon moest maken voor school over een bekend persoon uit de 20</w:t>
      </w:r>
      <w:r w:rsidR="000B1BCF" w:rsidRPr="007214B8">
        <w:rPr>
          <w:rFonts w:cstheme="minorHAnsi"/>
          <w:sz w:val="28"/>
          <w:szCs w:val="28"/>
          <w:vertAlign w:val="superscript"/>
        </w:rPr>
        <w:t>ste</w:t>
      </w:r>
      <w:r w:rsidR="000B1BCF" w:rsidRPr="007214B8">
        <w:rPr>
          <w:rFonts w:cstheme="minorHAnsi"/>
          <w:sz w:val="28"/>
          <w:szCs w:val="28"/>
        </w:rPr>
        <w:t xml:space="preserve"> eeuw, botste Victor Frederick op een bijzondere figuur : de Joods-Duitse chemicus Fritz </w:t>
      </w:r>
      <w:proofErr w:type="spellStart"/>
      <w:r w:rsidR="000B1BCF" w:rsidRPr="007214B8">
        <w:rPr>
          <w:rFonts w:cstheme="minorHAnsi"/>
          <w:sz w:val="28"/>
          <w:szCs w:val="28"/>
        </w:rPr>
        <w:t>Haber</w:t>
      </w:r>
      <w:proofErr w:type="spellEnd"/>
      <w:r w:rsidR="000B1BCF" w:rsidRPr="007214B8">
        <w:rPr>
          <w:rFonts w:cstheme="minorHAnsi"/>
          <w:sz w:val="28"/>
          <w:szCs w:val="28"/>
        </w:rPr>
        <w:t xml:space="preserve">. Deze Nobelprijswinnaar is niet alleen de uitvinder van kunstmest, maar is ook de ontwikkelaar van het eerste massavernietingswapen: chloorgas. </w:t>
      </w:r>
    </w:p>
    <w:p w:rsidR="000B1BCF" w:rsidRPr="007214B8" w:rsidRDefault="000B1BCF" w:rsidP="0030144B">
      <w:pPr>
        <w:spacing w:after="0" w:line="240" w:lineRule="auto"/>
        <w:rPr>
          <w:rFonts w:cstheme="minorHAnsi"/>
          <w:sz w:val="28"/>
          <w:szCs w:val="28"/>
        </w:rPr>
      </w:pPr>
      <w:r w:rsidRPr="007214B8">
        <w:rPr>
          <w:rFonts w:cstheme="minorHAnsi"/>
          <w:sz w:val="28"/>
          <w:szCs w:val="28"/>
        </w:rPr>
        <w:t xml:space="preserve">Het uitzonderlijke verhaal van Fritz </w:t>
      </w:r>
      <w:proofErr w:type="spellStart"/>
      <w:r w:rsidRPr="007214B8">
        <w:rPr>
          <w:rFonts w:cstheme="minorHAnsi"/>
          <w:sz w:val="28"/>
          <w:szCs w:val="28"/>
        </w:rPr>
        <w:t>Haber</w:t>
      </w:r>
      <w:proofErr w:type="spellEnd"/>
      <w:r w:rsidRPr="007214B8">
        <w:rPr>
          <w:rFonts w:cstheme="minorHAnsi"/>
          <w:sz w:val="28"/>
          <w:szCs w:val="28"/>
        </w:rPr>
        <w:t xml:space="preserve"> liet de acteur niet meer los, wat resulteerde in een aangrijpende monoloog. </w:t>
      </w:r>
    </w:p>
    <w:p w:rsidR="00225E7B" w:rsidRPr="007214B8" w:rsidRDefault="000B1BCF" w:rsidP="00D3254C">
      <w:pPr>
        <w:spacing w:after="0" w:line="240" w:lineRule="auto"/>
        <w:rPr>
          <w:rFonts w:cstheme="minorHAnsi"/>
          <w:sz w:val="28"/>
          <w:szCs w:val="28"/>
        </w:rPr>
      </w:pPr>
      <w:r w:rsidRPr="007214B8">
        <w:rPr>
          <w:rFonts w:cstheme="minorHAnsi"/>
          <w:sz w:val="28"/>
          <w:szCs w:val="28"/>
        </w:rPr>
        <w:t xml:space="preserve">Deze theatrale biografie over het leven van Fritz </w:t>
      </w:r>
      <w:proofErr w:type="spellStart"/>
      <w:r w:rsidRPr="007214B8">
        <w:rPr>
          <w:rFonts w:cstheme="minorHAnsi"/>
          <w:sz w:val="28"/>
          <w:szCs w:val="28"/>
        </w:rPr>
        <w:t>Haber</w:t>
      </w:r>
      <w:proofErr w:type="spellEnd"/>
      <w:r w:rsidRPr="007214B8">
        <w:rPr>
          <w:rFonts w:cstheme="minorHAnsi"/>
          <w:sz w:val="28"/>
          <w:szCs w:val="28"/>
        </w:rPr>
        <w:t xml:space="preserve"> wordt gebracht met ondersteuning van beeldmateriaal in een kleine setting. Deze setting zorgt voor een sterke betrokkenheid van het publiek.</w:t>
      </w:r>
      <w:r w:rsidR="00D3254C">
        <w:rPr>
          <w:rFonts w:cstheme="minorHAnsi"/>
          <w:sz w:val="28"/>
          <w:szCs w:val="28"/>
        </w:rPr>
        <w:t xml:space="preserve"> </w:t>
      </w:r>
      <w:r w:rsidRPr="007214B8">
        <w:rPr>
          <w:rFonts w:cstheme="minorHAnsi"/>
          <w:sz w:val="28"/>
          <w:szCs w:val="28"/>
        </w:rPr>
        <w:t xml:space="preserve">Kaarten </w:t>
      </w:r>
      <w:r w:rsidR="00515A5B">
        <w:rPr>
          <w:rFonts w:cstheme="minorHAnsi"/>
          <w:sz w:val="28"/>
          <w:szCs w:val="28"/>
        </w:rPr>
        <w:t xml:space="preserve"> zijn </w:t>
      </w:r>
      <w:r w:rsidRPr="007214B8">
        <w:rPr>
          <w:rFonts w:cstheme="minorHAnsi"/>
          <w:sz w:val="28"/>
          <w:szCs w:val="28"/>
        </w:rPr>
        <w:t xml:space="preserve">te verkrijgen </w:t>
      </w:r>
      <w:r w:rsidR="00515A5B">
        <w:rPr>
          <w:rFonts w:cstheme="minorHAnsi"/>
          <w:sz w:val="28"/>
          <w:szCs w:val="28"/>
        </w:rPr>
        <w:t xml:space="preserve">tegen de prijs van 8.00 euro </w:t>
      </w:r>
      <w:r w:rsidRPr="007214B8">
        <w:rPr>
          <w:rFonts w:cstheme="minorHAnsi"/>
          <w:sz w:val="28"/>
          <w:szCs w:val="28"/>
        </w:rPr>
        <w:t>in de dienst Vrije tijd van Langemark-Poelkapelle. Plaatsen zijn beperkt.</w:t>
      </w:r>
      <w:r w:rsidR="00225E7B" w:rsidRPr="007214B8">
        <w:rPr>
          <w:rFonts w:cstheme="minorHAnsi"/>
          <w:noProof/>
          <w:sz w:val="28"/>
          <w:szCs w:val="28"/>
          <w:lang w:eastAsia="nl-BE"/>
        </w:rPr>
        <w:drawing>
          <wp:inline distT="0" distB="0" distL="0" distR="0" wp14:anchorId="47FF382B" wp14:editId="251A9AB2">
            <wp:extent cx="7620" cy="7620"/>
            <wp:effectExtent l="0" t="0" r="0" b="0"/>
            <wp:docPr id="7" name="Afbeelding 7" descr="http://www.deuitvinder.com/de_Uitvinder/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uitvinder.com/de_Uitvinder/Media/transparen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25E7B" w:rsidRPr="007214B8" w:rsidRDefault="00225E7B" w:rsidP="0030144B">
      <w:pPr>
        <w:spacing w:after="0" w:line="240" w:lineRule="auto"/>
        <w:rPr>
          <w:rFonts w:cstheme="minorHAnsi"/>
          <w:sz w:val="28"/>
          <w:szCs w:val="28"/>
        </w:rPr>
      </w:pPr>
      <w:r w:rsidRPr="007214B8">
        <w:rPr>
          <w:rFonts w:cstheme="minorHAnsi"/>
          <w:noProof/>
          <w:sz w:val="28"/>
          <w:szCs w:val="28"/>
          <w:lang w:eastAsia="nl-BE"/>
        </w:rPr>
        <w:drawing>
          <wp:inline distT="0" distB="0" distL="0" distR="0" wp14:anchorId="1D02B6C2" wp14:editId="0C29E6CE">
            <wp:extent cx="7620" cy="7620"/>
            <wp:effectExtent l="0" t="0" r="0" b="0"/>
            <wp:docPr id="9" name="Afbeelding 9" descr="http://www.deuitvinder.com/de_Uitvinder/Media/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uitvinder.com/de_Uitvinder/Media/transparen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225E7B" w:rsidRPr="007214B8" w:rsidRDefault="00225E7B" w:rsidP="0030144B">
      <w:pPr>
        <w:spacing w:after="0" w:line="240" w:lineRule="auto"/>
        <w:rPr>
          <w:rFonts w:cstheme="minorHAnsi"/>
          <w:sz w:val="28"/>
          <w:szCs w:val="28"/>
        </w:rPr>
      </w:pPr>
      <w:r w:rsidRPr="007214B8">
        <w:rPr>
          <w:rFonts w:cstheme="minorHAnsi"/>
          <w:sz w:val="28"/>
          <w:szCs w:val="28"/>
        </w:rPr>
        <w:t xml:space="preserve">Na het eerste gebruik van chloorgas op 22 april 1915 bleef het jammer genoeg niet bij die ene keer. Ook de geallieerde troepen gebruikten gas in de verdere strijd gedurende de Eerste Wereldoorlog. Het gas werd ook steeds verder ontwikkelt en </w:t>
      </w:r>
      <w:r w:rsidRPr="007214B8">
        <w:rPr>
          <w:rFonts w:cstheme="minorHAnsi"/>
          <w:sz w:val="28"/>
          <w:szCs w:val="28"/>
        </w:rPr>
        <w:lastRenderedPageBreak/>
        <w:t xml:space="preserve">werd onder meer gebruikt onder de vorm van mosterdgas, ook wel gekend als ‘Yperiet’. </w:t>
      </w:r>
    </w:p>
    <w:p w:rsidR="00225E7B" w:rsidRPr="007214B8" w:rsidRDefault="00225E7B" w:rsidP="0030144B">
      <w:pPr>
        <w:spacing w:after="0" w:line="240" w:lineRule="auto"/>
        <w:rPr>
          <w:rFonts w:cstheme="minorHAnsi"/>
          <w:sz w:val="28"/>
          <w:szCs w:val="28"/>
        </w:rPr>
      </w:pPr>
      <w:r w:rsidRPr="007214B8">
        <w:rPr>
          <w:rFonts w:cstheme="minorHAnsi"/>
          <w:sz w:val="28"/>
          <w:szCs w:val="28"/>
        </w:rPr>
        <w:t>Na de Eerste Wereldoorlog werd gas verder gebruikt als strijdmiddel. Jemen, Ethiopië,</w:t>
      </w:r>
      <w:r w:rsidR="007C574B" w:rsidRPr="007214B8">
        <w:rPr>
          <w:rFonts w:cstheme="minorHAnsi"/>
          <w:sz w:val="28"/>
          <w:szCs w:val="28"/>
        </w:rPr>
        <w:t xml:space="preserve"> </w:t>
      </w:r>
      <w:r w:rsidRPr="007214B8">
        <w:rPr>
          <w:rFonts w:cstheme="minorHAnsi"/>
          <w:sz w:val="28"/>
          <w:szCs w:val="28"/>
        </w:rPr>
        <w:t>Tokyo en in 2013 Syrië zijn maar een paar voorbeelden.</w:t>
      </w:r>
      <w:r w:rsidR="005F42B0" w:rsidRPr="007214B8">
        <w:rPr>
          <w:rFonts w:cstheme="minorHAnsi"/>
          <w:sz w:val="28"/>
          <w:szCs w:val="28"/>
        </w:rPr>
        <w:t xml:space="preserve"> Omdat dergelijke geschiedenis niet kan vergeten worden, pakt de gemeente uit met een </w:t>
      </w:r>
      <w:r w:rsidR="005F42B0" w:rsidRPr="00515A5B">
        <w:rPr>
          <w:rFonts w:cstheme="minorHAnsi"/>
          <w:b/>
          <w:sz w:val="28"/>
          <w:szCs w:val="28"/>
          <w:u w:val="single"/>
        </w:rPr>
        <w:t>vredeswegwijzer</w:t>
      </w:r>
      <w:r w:rsidR="005F42B0" w:rsidRPr="007214B8">
        <w:rPr>
          <w:rFonts w:cstheme="minorHAnsi"/>
          <w:sz w:val="28"/>
          <w:szCs w:val="28"/>
        </w:rPr>
        <w:t xml:space="preserve">. </w:t>
      </w:r>
      <w:r w:rsidRPr="007214B8">
        <w:rPr>
          <w:rFonts w:cstheme="minorHAnsi"/>
          <w:sz w:val="28"/>
          <w:szCs w:val="28"/>
        </w:rPr>
        <w:t xml:space="preserve"> </w:t>
      </w:r>
    </w:p>
    <w:p w:rsidR="00225E7B" w:rsidRPr="007214B8" w:rsidRDefault="00225E7B" w:rsidP="0030144B">
      <w:pPr>
        <w:spacing w:after="0" w:line="240" w:lineRule="auto"/>
        <w:rPr>
          <w:rFonts w:cstheme="minorHAnsi"/>
          <w:sz w:val="28"/>
          <w:szCs w:val="28"/>
        </w:rPr>
      </w:pPr>
    </w:p>
    <w:p w:rsidR="00225E7B" w:rsidRPr="007214B8" w:rsidRDefault="00225E7B" w:rsidP="0030144B">
      <w:pPr>
        <w:spacing w:after="0" w:line="240" w:lineRule="auto"/>
        <w:rPr>
          <w:rFonts w:cstheme="minorHAnsi"/>
          <w:sz w:val="28"/>
          <w:szCs w:val="28"/>
        </w:rPr>
      </w:pPr>
      <w:r w:rsidRPr="007214B8">
        <w:rPr>
          <w:rFonts w:cstheme="minorHAnsi"/>
          <w:sz w:val="28"/>
          <w:szCs w:val="28"/>
        </w:rPr>
        <w:t>D</w:t>
      </w:r>
      <w:r w:rsidR="005F42B0" w:rsidRPr="007214B8">
        <w:rPr>
          <w:rFonts w:cstheme="minorHAnsi"/>
          <w:sz w:val="28"/>
          <w:szCs w:val="28"/>
        </w:rPr>
        <w:t xml:space="preserve">eze vredeswegwijzer zal de </w:t>
      </w:r>
      <w:r w:rsidRPr="007214B8">
        <w:rPr>
          <w:rFonts w:cstheme="minorHAnsi"/>
          <w:sz w:val="28"/>
          <w:szCs w:val="28"/>
        </w:rPr>
        <w:t xml:space="preserve"> plaatsen aan</w:t>
      </w:r>
      <w:r w:rsidR="005F42B0" w:rsidRPr="007214B8">
        <w:rPr>
          <w:rFonts w:cstheme="minorHAnsi"/>
          <w:sz w:val="28"/>
          <w:szCs w:val="28"/>
        </w:rPr>
        <w:t xml:space="preserve">duiden, </w:t>
      </w:r>
      <w:r w:rsidRPr="007214B8">
        <w:rPr>
          <w:rFonts w:cstheme="minorHAnsi"/>
          <w:sz w:val="28"/>
          <w:szCs w:val="28"/>
        </w:rPr>
        <w:t xml:space="preserve"> waar gas officieel als wapen werd gebruikt in oorlogsvoering. Met deze vredeswegwijzer willen we een sterke vredesboodschap brengen.</w:t>
      </w:r>
    </w:p>
    <w:p w:rsidR="00225E7B" w:rsidRPr="007214B8" w:rsidRDefault="00225E7B" w:rsidP="0030144B">
      <w:pPr>
        <w:spacing w:after="0" w:line="240" w:lineRule="auto"/>
        <w:rPr>
          <w:rFonts w:cstheme="minorHAnsi"/>
          <w:sz w:val="28"/>
          <w:szCs w:val="28"/>
        </w:rPr>
      </w:pPr>
      <w:r w:rsidRPr="007214B8">
        <w:rPr>
          <w:rFonts w:cstheme="minorHAnsi"/>
          <w:sz w:val="28"/>
          <w:szCs w:val="28"/>
        </w:rPr>
        <w:t>De vredeswegwijzer wordt in de nabijheid van de Duitse Militaire Begraafplaats geplaatst.  De site, met in 2014 meer dan 340.000 bezoekers, wordt de ideale plaats voor deze bewustwording</w:t>
      </w:r>
      <w:r w:rsidR="00515A5B">
        <w:rPr>
          <w:rFonts w:cstheme="minorHAnsi"/>
          <w:sz w:val="28"/>
          <w:szCs w:val="28"/>
        </w:rPr>
        <w:t>…</w:t>
      </w:r>
      <w:r w:rsidRPr="007214B8">
        <w:rPr>
          <w:rFonts w:cstheme="minorHAnsi"/>
          <w:sz w:val="28"/>
          <w:szCs w:val="28"/>
        </w:rPr>
        <w:br/>
        <w:t>De onthulling van deze vredeswegwijzer gebeurt op dinsdag 21 april om 20u in aanwezigheid van Minister Crevits.</w:t>
      </w:r>
      <w:r w:rsidRPr="007214B8">
        <w:rPr>
          <w:rFonts w:cstheme="minorHAnsi"/>
          <w:sz w:val="28"/>
          <w:szCs w:val="28"/>
        </w:rPr>
        <w:br/>
      </w:r>
    </w:p>
    <w:p w:rsidR="00225E7B" w:rsidRPr="007214B8" w:rsidRDefault="00225E7B" w:rsidP="0030144B">
      <w:pPr>
        <w:tabs>
          <w:tab w:val="left" w:pos="-142"/>
          <w:tab w:val="left" w:pos="2127"/>
        </w:tabs>
        <w:spacing w:after="0" w:line="240" w:lineRule="auto"/>
        <w:ind w:hanging="2266"/>
        <w:rPr>
          <w:rFonts w:ascii="Courier New" w:hAnsi="Courier New" w:cs="Courier New"/>
          <w:sz w:val="28"/>
          <w:szCs w:val="28"/>
        </w:rPr>
      </w:pPr>
    </w:p>
    <w:p w:rsidR="002F6BBA" w:rsidRPr="007214B8" w:rsidRDefault="002F6BBA" w:rsidP="0030144B">
      <w:pPr>
        <w:tabs>
          <w:tab w:val="left" w:pos="-142"/>
          <w:tab w:val="left" w:pos="2127"/>
        </w:tabs>
        <w:spacing w:after="0" w:line="240" w:lineRule="auto"/>
        <w:rPr>
          <w:rFonts w:cstheme="minorHAnsi"/>
          <w:sz w:val="28"/>
          <w:szCs w:val="28"/>
        </w:rPr>
      </w:pPr>
    </w:p>
    <w:p w:rsidR="005F42B0" w:rsidRPr="007214B8" w:rsidRDefault="005F42B0" w:rsidP="0030144B">
      <w:pPr>
        <w:tabs>
          <w:tab w:val="left" w:pos="-142"/>
          <w:tab w:val="left" w:pos="2127"/>
        </w:tabs>
        <w:spacing w:after="0" w:line="240" w:lineRule="auto"/>
        <w:rPr>
          <w:rFonts w:cstheme="minorHAnsi"/>
          <w:sz w:val="28"/>
          <w:szCs w:val="28"/>
        </w:rPr>
      </w:pPr>
    </w:p>
    <w:tbl>
      <w:tblPr>
        <w:tblW w:w="0" w:type="auto"/>
        <w:tblCellMar>
          <w:left w:w="0" w:type="dxa"/>
          <w:right w:w="0" w:type="dxa"/>
        </w:tblCellMar>
        <w:tblLook w:val="04A0" w:firstRow="1" w:lastRow="0" w:firstColumn="1" w:lastColumn="0" w:noHBand="0" w:noVBand="1"/>
      </w:tblPr>
      <w:tblGrid>
        <w:gridCol w:w="3070"/>
        <w:gridCol w:w="3071"/>
      </w:tblGrid>
      <w:tr w:rsidR="00DC134A" w:rsidTr="00DC134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Droomkastelen</w:t>
            </w:r>
            <w:proofErr w:type="spellEnd"/>
            <w:r>
              <w:rPr>
                <w:lang w:val="en-GB"/>
              </w:rPr>
              <w:t xml:space="preserve"> en gas IFFM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Jef</w:t>
            </w:r>
            <w:proofErr w:type="spellEnd"/>
          </w:p>
        </w:tc>
      </w:tr>
      <w:tr w:rsidR="00DC134A" w:rsidTr="00DC134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Boekvoorstelling</w:t>
            </w:r>
            <w:proofErr w:type="spellEnd"/>
            <w:r>
              <w:rPr>
                <w:lang w:val="en-GB"/>
              </w:rPr>
              <w:t xml:space="preserve">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Jef</w:t>
            </w:r>
            <w:proofErr w:type="spellEnd"/>
          </w:p>
        </w:tc>
      </w:tr>
      <w:tr w:rsidR="00DC134A" w:rsidTr="00DC134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Tentoonstelling</w:t>
            </w:r>
            <w:proofErr w:type="spellEnd"/>
            <w:r>
              <w:rPr>
                <w:lang w:val="en-GB"/>
              </w:rPr>
              <w:t xml:space="preserve"> OPCW</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Jef</w:t>
            </w:r>
            <w:proofErr w:type="spellEnd"/>
          </w:p>
        </w:tc>
      </w:tr>
      <w:tr w:rsidR="00DC134A" w:rsidTr="00DC134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Conferentie</w:t>
            </w:r>
            <w:proofErr w:type="spellEnd"/>
            <w:r>
              <w:rPr>
                <w:lang w:val="en-GB"/>
              </w:rPr>
              <w:t xml:space="preserve">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Jef</w:t>
            </w:r>
            <w:proofErr w:type="spellEnd"/>
          </w:p>
        </w:tc>
      </w:tr>
      <w:tr w:rsidR="00DC134A" w:rsidTr="00DC134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Internationale</w:t>
            </w:r>
            <w:proofErr w:type="spellEnd"/>
            <w:r>
              <w:rPr>
                <w:lang w:val="en-GB"/>
              </w:rPr>
              <w:t xml:space="preserve"> </w:t>
            </w:r>
            <w:proofErr w:type="spellStart"/>
            <w:r>
              <w:rPr>
                <w:lang w:val="en-GB"/>
              </w:rPr>
              <w:t>herdenking</w:t>
            </w:r>
            <w:proofErr w:type="spellEnd"/>
            <w:r>
              <w:rPr>
                <w:lang w:val="en-GB"/>
              </w:rPr>
              <w:t xml:space="preserve"> </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Jef</w:t>
            </w:r>
            <w:proofErr w:type="spellEnd"/>
          </w:p>
        </w:tc>
      </w:tr>
      <w:tr w:rsidR="00DC134A" w:rsidTr="00DC134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r>
              <w:rPr>
                <w:lang w:val="en-GB"/>
              </w:rPr>
              <w:t>Making Peace exposition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Jef</w:t>
            </w:r>
            <w:proofErr w:type="spellEnd"/>
          </w:p>
        </w:tc>
      </w:tr>
      <w:tr w:rsidR="00DC134A" w:rsidTr="00DC134A">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Vanitas</w:t>
            </w:r>
            <w:proofErr w:type="spellEnd"/>
            <w:r>
              <w:rPr>
                <w:lang w:val="en-GB"/>
              </w:rPr>
              <w:t xml:space="preserve"> extended</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DC134A" w:rsidRDefault="00DC134A">
            <w:pPr>
              <w:spacing w:after="0" w:line="240" w:lineRule="auto"/>
              <w:rPr>
                <w:lang w:val="en-GB"/>
              </w:rPr>
            </w:pPr>
            <w:proofErr w:type="spellStart"/>
            <w:r>
              <w:rPr>
                <w:lang w:val="en-GB"/>
              </w:rPr>
              <w:t>Jef</w:t>
            </w:r>
            <w:proofErr w:type="spellEnd"/>
          </w:p>
        </w:tc>
      </w:tr>
    </w:tbl>
    <w:p w:rsidR="00334EEB" w:rsidRDefault="00DC134A" w:rsidP="0030144B">
      <w:pPr>
        <w:tabs>
          <w:tab w:val="left" w:pos="-142"/>
          <w:tab w:val="left" w:pos="2127"/>
        </w:tabs>
        <w:spacing w:after="0" w:line="240" w:lineRule="auto"/>
        <w:rPr>
          <w:rFonts w:cstheme="minorHAnsi"/>
          <w:color w:val="FF0000"/>
          <w:sz w:val="28"/>
          <w:szCs w:val="28"/>
        </w:rPr>
      </w:pPr>
      <w:r w:rsidRPr="00DC134A">
        <w:rPr>
          <w:rFonts w:cstheme="minorHAnsi"/>
          <w:color w:val="FF0000"/>
          <w:sz w:val="28"/>
          <w:szCs w:val="28"/>
        </w:rPr>
        <w:t xml:space="preserve"> </w:t>
      </w:r>
    </w:p>
    <w:p w:rsidR="00334EEB" w:rsidRDefault="00334EEB">
      <w:pPr>
        <w:rPr>
          <w:rFonts w:cstheme="minorHAnsi"/>
          <w:color w:val="FF0000"/>
          <w:sz w:val="28"/>
          <w:szCs w:val="28"/>
        </w:rPr>
      </w:pPr>
      <w:r>
        <w:rPr>
          <w:rFonts w:cstheme="minorHAnsi"/>
          <w:color w:val="FF0000"/>
          <w:sz w:val="28"/>
          <w:szCs w:val="28"/>
        </w:rPr>
        <w:br w:type="page"/>
      </w:r>
    </w:p>
    <w:p w:rsidR="005F42B0" w:rsidRPr="007214B8" w:rsidRDefault="005F42B0" w:rsidP="0030144B">
      <w:pPr>
        <w:tabs>
          <w:tab w:val="left" w:pos="-142"/>
          <w:tab w:val="left" w:pos="2127"/>
        </w:tabs>
        <w:spacing w:after="0" w:line="240" w:lineRule="auto"/>
        <w:rPr>
          <w:rFonts w:cstheme="minorHAnsi"/>
          <w:sz w:val="28"/>
          <w:szCs w:val="28"/>
        </w:rPr>
      </w:pPr>
    </w:p>
    <w:p w:rsidR="005F42B0" w:rsidRPr="007214B8" w:rsidRDefault="005F42B0" w:rsidP="0030144B">
      <w:pPr>
        <w:tabs>
          <w:tab w:val="left" w:pos="-142"/>
          <w:tab w:val="left" w:pos="2127"/>
        </w:tabs>
        <w:spacing w:after="0" w:line="240" w:lineRule="auto"/>
        <w:rPr>
          <w:rFonts w:cstheme="minorHAnsi"/>
          <w:sz w:val="28"/>
          <w:szCs w:val="28"/>
        </w:rPr>
      </w:pPr>
      <w:r w:rsidRPr="007214B8">
        <w:rPr>
          <w:rFonts w:cstheme="minorHAnsi"/>
          <w:sz w:val="28"/>
          <w:szCs w:val="28"/>
        </w:rPr>
        <w:t xml:space="preserve">Naast de eigen initiatieven  ondersteunen zowel de gemeente Langemark-Poelkapelle en Stad Ieper nog een aantal andere projecten.  </w:t>
      </w:r>
    </w:p>
    <w:p w:rsidR="00313B2B" w:rsidRDefault="005F42B0" w:rsidP="0030144B">
      <w:pPr>
        <w:tabs>
          <w:tab w:val="left" w:pos="-142"/>
          <w:tab w:val="left" w:pos="2127"/>
        </w:tabs>
        <w:spacing w:after="0" w:line="240" w:lineRule="auto"/>
        <w:rPr>
          <w:rFonts w:cstheme="minorHAnsi"/>
          <w:sz w:val="28"/>
          <w:szCs w:val="28"/>
        </w:rPr>
      </w:pPr>
      <w:r w:rsidRPr="007214B8">
        <w:rPr>
          <w:rFonts w:cstheme="minorHAnsi"/>
          <w:sz w:val="28"/>
          <w:szCs w:val="28"/>
        </w:rPr>
        <w:t>Zo organiseert het Davidsfonds</w:t>
      </w:r>
      <w:r w:rsidR="00B421F0" w:rsidRPr="007214B8">
        <w:rPr>
          <w:rFonts w:cstheme="minorHAnsi"/>
          <w:sz w:val="28"/>
          <w:szCs w:val="28"/>
        </w:rPr>
        <w:t xml:space="preserve"> Nationaal</w:t>
      </w:r>
      <w:r w:rsidRPr="007214B8">
        <w:rPr>
          <w:rFonts w:cstheme="minorHAnsi"/>
          <w:sz w:val="28"/>
          <w:szCs w:val="28"/>
        </w:rPr>
        <w:t xml:space="preserve"> de </w:t>
      </w:r>
      <w:proofErr w:type="spellStart"/>
      <w:r w:rsidR="00B421F0" w:rsidRPr="00F0058C">
        <w:rPr>
          <w:rFonts w:cstheme="minorHAnsi"/>
          <w:b/>
          <w:sz w:val="28"/>
          <w:szCs w:val="28"/>
          <w:u w:val="single"/>
        </w:rPr>
        <w:t>Geschiedenisdag</w:t>
      </w:r>
      <w:proofErr w:type="spellEnd"/>
      <w:r w:rsidRPr="007214B8">
        <w:rPr>
          <w:rFonts w:cstheme="minorHAnsi"/>
          <w:sz w:val="28"/>
          <w:szCs w:val="28"/>
        </w:rPr>
        <w:t xml:space="preserve"> ‘</w:t>
      </w:r>
      <w:r w:rsidR="00B421F0" w:rsidRPr="007214B8">
        <w:rPr>
          <w:rFonts w:cstheme="minorHAnsi"/>
          <w:sz w:val="28"/>
          <w:szCs w:val="28"/>
        </w:rPr>
        <w:t xml:space="preserve"> Gas</w:t>
      </w:r>
      <w:r w:rsidR="00431815">
        <w:rPr>
          <w:rFonts w:cstheme="minorHAnsi"/>
          <w:sz w:val="28"/>
          <w:szCs w:val="28"/>
        </w:rPr>
        <w:t>!</w:t>
      </w:r>
      <w:r w:rsidR="00B421F0" w:rsidRPr="007214B8">
        <w:rPr>
          <w:rFonts w:cstheme="minorHAnsi"/>
          <w:sz w:val="28"/>
          <w:szCs w:val="28"/>
        </w:rPr>
        <w:t xml:space="preserve"> G</w:t>
      </w:r>
      <w:r w:rsidRPr="007214B8">
        <w:rPr>
          <w:rFonts w:cstheme="minorHAnsi"/>
          <w:sz w:val="28"/>
          <w:szCs w:val="28"/>
        </w:rPr>
        <w:t>as</w:t>
      </w:r>
      <w:r w:rsidR="00B421F0" w:rsidRPr="007214B8">
        <w:rPr>
          <w:rFonts w:cstheme="minorHAnsi"/>
          <w:sz w:val="28"/>
          <w:szCs w:val="28"/>
        </w:rPr>
        <w:t>! 100 jaar chemische oorlogsvoering</w:t>
      </w:r>
      <w:r w:rsidR="00431815">
        <w:rPr>
          <w:rFonts w:cstheme="minorHAnsi"/>
          <w:sz w:val="28"/>
          <w:szCs w:val="28"/>
        </w:rPr>
        <w:t>’</w:t>
      </w:r>
      <w:r w:rsidR="00F0058C">
        <w:rPr>
          <w:rFonts w:cstheme="minorHAnsi"/>
          <w:sz w:val="28"/>
          <w:szCs w:val="28"/>
        </w:rPr>
        <w:t xml:space="preserve"> op 18 april</w:t>
      </w:r>
      <w:r w:rsidR="00B421F0" w:rsidRPr="007214B8">
        <w:rPr>
          <w:rFonts w:cstheme="minorHAnsi"/>
          <w:sz w:val="28"/>
          <w:szCs w:val="28"/>
        </w:rPr>
        <w:t xml:space="preserve">.  Een dag lang verdiept het Davidsfonds zich in de materie van de eerste </w:t>
      </w:r>
      <w:proofErr w:type="spellStart"/>
      <w:r w:rsidR="00B421F0" w:rsidRPr="007214B8">
        <w:rPr>
          <w:rFonts w:cstheme="minorHAnsi"/>
          <w:sz w:val="28"/>
          <w:szCs w:val="28"/>
        </w:rPr>
        <w:t>gasaaanval</w:t>
      </w:r>
      <w:proofErr w:type="spellEnd"/>
      <w:r w:rsidR="00B421F0" w:rsidRPr="007214B8">
        <w:rPr>
          <w:rFonts w:cstheme="minorHAnsi"/>
          <w:sz w:val="28"/>
          <w:szCs w:val="28"/>
        </w:rPr>
        <w:t xml:space="preserve">. </w:t>
      </w:r>
    </w:p>
    <w:p w:rsidR="00313B2B" w:rsidRPr="00F0058C" w:rsidRDefault="00313B2B" w:rsidP="00F0058C">
      <w:pPr>
        <w:tabs>
          <w:tab w:val="left" w:pos="-142"/>
          <w:tab w:val="left" w:pos="2127"/>
        </w:tabs>
        <w:spacing w:after="0" w:line="240" w:lineRule="auto"/>
        <w:rPr>
          <w:rFonts w:cstheme="minorHAnsi"/>
          <w:sz w:val="28"/>
          <w:szCs w:val="28"/>
        </w:rPr>
      </w:pPr>
      <w:r w:rsidRPr="00F0058C">
        <w:rPr>
          <w:rFonts w:cstheme="minorHAnsi"/>
          <w:sz w:val="28"/>
          <w:szCs w:val="28"/>
        </w:rPr>
        <w:t xml:space="preserve">In de voormiddag zijn er lezingen verzorgt door </w:t>
      </w:r>
      <w:proofErr w:type="spellStart"/>
      <w:r w:rsidRPr="00F0058C">
        <w:rPr>
          <w:rFonts w:cstheme="minorHAnsi"/>
          <w:sz w:val="28"/>
          <w:szCs w:val="28"/>
        </w:rPr>
        <w:t>Dhr</w:t>
      </w:r>
      <w:proofErr w:type="spellEnd"/>
      <w:r w:rsidRPr="00F0058C">
        <w:rPr>
          <w:rFonts w:cstheme="minorHAnsi"/>
          <w:sz w:val="28"/>
          <w:szCs w:val="28"/>
        </w:rPr>
        <w:t xml:space="preserve"> Robert Missinne en </w:t>
      </w:r>
      <w:proofErr w:type="spellStart"/>
      <w:r w:rsidRPr="00F0058C">
        <w:rPr>
          <w:rFonts w:cstheme="minorHAnsi"/>
          <w:sz w:val="28"/>
          <w:szCs w:val="28"/>
        </w:rPr>
        <w:t>Dhr</w:t>
      </w:r>
      <w:proofErr w:type="spellEnd"/>
      <w:r w:rsidRPr="00F0058C">
        <w:rPr>
          <w:rFonts w:cstheme="minorHAnsi"/>
          <w:sz w:val="28"/>
          <w:szCs w:val="28"/>
        </w:rPr>
        <w:t xml:space="preserve"> Jean-Pascal Zanders.  In de namiddag is er keuze uit :</w:t>
      </w:r>
    </w:p>
    <w:p w:rsidR="00313B2B" w:rsidRPr="00F0058C" w:rsidRDefault="00313B2B" w:rsidP="00F0058C">
      <w:pPr>
        <w:tabs>
          <w:tab w:val="left" w:pos="-142"/>
          <w:tab w:val="left" w:pos="2127"/>
        </w:tabs>
        <w:spacing w:after="0" w:line="240" w:lineRule="auto"/>
        <w:rPr>
          <w:rFonts w:cstheme="minorHAnsi"/>
          <w:sz w:val="28"/>
          <w:szCs w:val="28"/>
        </w:rPr>
      </w:pPr>
      <w:r w:rsidRPr="00F0058C">
        <w:rPr>
          <w:rFonts w:cstheme="minorHAnsi"/>
          <w:sz w:val="28"/>
          <w:szCs w:val="28"/>
        </w:rPr>
        <w:t>* Fietstocht langs de nieuwe gifgasroute</w:t>
      </w:r>
    </w:p>
    <w:p w:rsidR="00313B2B" w:rsidRPr="00F0058C" w:rsidRDefault="00313B2B" w:rsidP="00F0058C">
      <w:pPr>
        <w:tabs>
          <w:tab w:val="left" w:pos="-142"/>
          <w:tab w:val="left" w:pos="2127"/>
        </w:tabs>
        <w:spacing w:after="0" w:line="240" w:lineRule="auto"/>
        <w:rPr>
          <w:rFonts w:cstheme="minorHAnsi"/>
          <w:sz w:val="28"/>
          <w:szCs w:val="28"/>
        </w:rPr>
      </w:pPr>
      <w:r w:rsidRPr="00F0058C">
        <w:rPr>
          <w:rFonts w:cstheme="minorHAnsi"/>
          <w:sz w:val="28"/>
          <w:szCs w:val="28"/>
        </w:rPr>
        <w:t>* Begeleid bezoek aan de Duitse Militaire Begraafplaats</w:t>
      </w:r>
    </w:p>
    <w:p w:rsidR="00313B2B" w:rsidRPr="00F0058C" w:rsidRDefault="00313B2B" w:rsidP="00F0058C">
      <w:pPr>
        <w:tabs>
          <w:tab w:val="left" w:pos="-142"/>
          <w:tab w:val="left" w:pos="2127"/>
        </w:tabs>
        <w:spacing w:after="0" w:line="240" w:lineRule="auto"/>
        <w:rPr>
          <w:rFonts w:cstheme="minorHAnsi"/>
          <w:sz w:val="28"/>
          <w:szCs w:val="28"/>
        </w:rPr>
      </w:pPr>
      <w:r w:rsidRPr="00F0058C">
        <w:rPr>
          <w:rFonts w:cstheme="minorHAnsi"/>
          <w:sz w:val="28"/>
          <w:szCs w:val="28"/>
        </w:rPr>
        <w:t xml:space="preserve">* Begeleid bezoek aan de kunstroute ‘ART-TRACES: </w:t>
      </w:r>
      <w:proofErr w:type="spellStart"/>
      <w:r w:rsidRPr="00F0058C">
        <w:rPr>
          <w:rFonts w:cstheme="minorHAnsi"/>
          <w:sz w:val="28"/>
          <w:szCs w:val="28"/>
        </w:rPr>
        <w:t>across</w:t>
      </w:r>
      <w:proofErr w:type="spellEnd"/>
      <w:r w:rsidRPr="00F0058C">
        <w:rPr>
          <w:rFonts w:cstheme="minorHAnsi"/>
          <w:sz w:val="28"/>
          <w:szCs w:val="28"/>
        </w:rPr>
        <w:t xml:space="preserve"> the Western Front’</w:t>
      </w:r>
    </w:p>
    <w:p w:rsidR="005F42B0" w:rsidRPr="007214B8" w:rsidRDefault="00313B2B" w:rsidP="0030144B">
      <w:pPr>
        <w:tabs>
          <w:tab w:val="left" w:pos="-142"/>
          <w:tab w:val="left" w:pos="2127"/>
        </w:tabs>
        <w:spacing w:after="0" w:line="240" w:lineRule="auto"/>
        <w:rPr>
          <w:rFonts w:cstheme="minorHAnsi"/>
          <w:sz w:val="28"/>
          <w:szCs w:val="28"/>
        </w:rPr>
      </w:pPr>
      <w:r w:rsidRPr="00F0058C">
        <w:rPr>
          <w:rFonts w:cstheme="minorHAnsi"/>
          <w:sz w:val="28"/>
          <w:szCs w:val="28"/>
        </w:rPr>
        <w:t>Na de voorstelling van de monoloog ‘ De uitvinder’ wordt de dag afgesloten met een receptie.</w:t>
      </w:r>
      <w:r w:rsidR="00431815">
        <w:rPr>
          <w:rFonts w:cstheme="minorHAnsi"/>
          <w:sz w:val="28"/>
          <w:szCs w:val="28"/>
        </w:rPr>
        <w:br/>
      </w:r>
      <w:r w:rsidR="00B421F0" w:rsidRPr="007214B8">
        <w:rPr>
          <w:rFonts w:cstheme="minorHAnsi"/>
          <w:sz w:val="28"/>
          <w:szCs w:val="28"/>
        </w:rPr>
        <w:t xml:space="preserve">Meer info op </w:t>
      </w:r>
      <w:hyperlink r:id="rId6" w:history="1">
        <w:r w:rsidR="00B421F0" w:rsidRPr="007214B8">
          <w:rPr>
            <w:rStyle w:val="Hyperlink"/>
            <w:rFonts w:cstheme="minorHAnsi"/>
            <w:sz w:val="28"/>
            <w:szCs w:val="28"/>
          </w:rPr>
          <w:t>www.davidsfonds.be</w:t>
        </w:r>
      </w:hyperlink>
    </w:p>
    <w:p w:rsidR="00B421F0" w:rsidRPr="007214B8" w:rsidRDefault="00B421F0" w:rsidP="0030144B">
      <w:pPr>
        <w:tabs>
          <w:tab w:val="left" w:pos="-142"/>
          <w:tab w:val="left" w:pos="2127"/>
        </w:tabs>
        <w:spacing w:after="0" w:line="240" w:lineRule="auto"/>
        <w:rPr>
          <w:rFonts w:cstheme="minorHAnsi"/>
          <w:sz w:val="28"/>
          <w:szCs w:val="28"/>
        </w:rPr>
      </w:pPr>
    </w:p>
    <w:p w:rsidR="00B421F0" w:rsidRPr="00DC134A" w:rsidRDefault="00B421F0" w:rsidP="0030144B">
      <w:pPr>
        <w:tabs>
          <w:tab w:val="left" w:pos="-142"/>
          <w:tab w:val="left" w:pos="2127"/>
        </w:tabs>
        <w:spacing w:after="0" w:line="240" w:lineRule="auto"/>
        <w:rPr>
          <w:rFonts w:cstheme="minorHAnsi"/>
          <w:i/>
          <w:color w:val="FF0000"/>
          <w:sz w:val="28"/>
          <w:szCs w:val="28"/>
        </w:rPr>
      </w:pPr>
      <w:r w:rsidRPr="00DC134A">
        <w:rPr>
          <w:rFonts w:cstheme="minorHAnsi"/>
          <w:i/>
          <w:color w:val="FF0000"/>
          <w:sz w:val="28"/>
          <w:szCs w:val="28"/>
        </w:rPr>
        <w:t>Jef : Concert</w:t>
      </w:r>
    </w:p>
    <w:p w:rsidR="00B421F0" w:rsidRPr="007214B8" w:rsidRDefault="00B421F0" w:rsidP="0030144B">
      <w:pPr>
        <w:tabs>
          <w:tab w:val="left" w:pos="-142"/>
          <w:tab w:val="left" w:pos="2127"/>
        </w:tabs>
        <w:spacing w:after="0" w:line="240" w:lineRule="auto"/>
        <w:rPr>
          <w:rFonts w:cstheme="minorHAnsi"/>
          <w:sz w:val="28"/>
          <w:szCs w:val="28"/>
        </w:rPr>
      </w:pPr>
    </w:p>
    <w:p w:rsidR="00B421F0" w:rsidRPr="007214B8" w:rsidRDefault="00B421F0" w:rsidP="0030144B">
      <w:pPr>
        <w:tabs>
          <w:tab w:val="left" w:pos="-142"/>
          <w:tab w:val="left" w:pos="2127"/>
        </w:tabs>
        <w:spacing w:after="0" w:line="240" w:lineRule="auto"/>
        <w:rPr>
          <w:rFonts w:cstheme="minorHAnsi"/>
          <w:sz w:val="28"/>
          <w:szCs w:val="28"/>
        </w:rPr>
      </w:pPr>
    </w:p>
    <w:p w:rsidR="00B421F0" w:rsidRPr="007214B8" w:rsidRDefault="00DC107C" w:rsidP="0030144B">
      <w:pPr>
        <w:tabs>
          <w:tab w:val="left" w:pos="-142"/>
          <w:tab w:val="left" w:pos="2127"/>
        </w:tabs>
        <w:spacing w:after="0" w:line="240" w:lineRule="auto"/>
        <w:rPr>
          <w:rFonts w:cstheme="minorHAnsi"/>
          <w:sz w:val="28"/>
          <w:szCs w:val="28"/>
        </w:rPr>
      </w:pPr>
      <w:r w:rsidRPr="007214B8">
        <w:rPr>
          <w:rFonts w:cstheme="minorHAnsi"/>
          <w:sz w:val="28"/>
          <w:szCs w:val="28"/>
        </w:rPr>
        <w:t>De derde</w:t>
      </w:r>
      <w:r w:rsidR="007E2AED" w:rsidRPr="007214B8">
        <w:rPr>
          <w:rFonts w:cstheme="minorHAnsi"/>
          <w:sz w:val="28"/>
          <w:szCs w:val="28"/>
        </w:rPr>
        <w:t xml:space="preserve"> </w:t>
      </w:r>
      <w:r w:rsidR="007E2AED" w:rsidRPr="00DC134A">
        <w:rPr>
          <w:rFonts w:cstheme="minorHAnsi"/>
          <w:b/>
          <w:sz w:val="28"/>
          <w:szCs w:val="28"/>
          <w:u w:val="single"/>
        </w:rPr>
        <w:t>Vredeswake</w:t>
      </w:r>
      <w:r w:rsidR="007E2AED" w:rsidRPr="007214B8">
        <w:rPr>
          <w:rFonts w:cstheme="minorHAnsi"/>
          <w:sz w:val="28"/>
          <w:szCs w:val="28"/>
        </w:rPr>
        <w:t xml:space="preserve"> </w:t>
      </w:r>
      <w:r w:rsidRPr="007214B8">
        <w:rPr>
          <w:rFonts w:cstheme="minorHAnsi"/>
          <w:sz w:val="28"/>
          <w:szCs w:val="28"/>
        </w:rPr>
        <w:t xml:space="preserve">staat </w:t>
      </w:r>
      <w:r w:rsidR="007E2AED" w:rsidRPr="007214B8">
        <w:rPr>
          <w:rFonts w:cstheme="minorHAnsi"/>
          <w:sz w:val="28"/>
          <w:szCs w:val="28"/>
        </w:rPr>
        <w:t xml:space="preserve"> in he</w:t>
      </w:r>
      <w:r w:rsidRPr="007214B8">
        <w:rPr>
          <w:rFonts w:cstheme="minorHAnsi"/>
          <w:sz w:val="28"/>
          <w:szCs w:val="28"/>
        </w:rPr>
        <w:t xml:space="preserve">t teken van de eerste gasaanval en respect voor de aarde. </w:t>
      </w:r>
      <w:r w:rsidR="007E2AED" w:rsidRPr="007214B8">
        <w:rPr>
          <w:rFonts w:cstheme="minorHAnsi"/>
          <w:sz w:val="28"/>
          <w:szCs w:val="28"/>
        </w:rPr>
        <w:t xml:space="preserve"> Onder het thema </w:t>
      </w:r>
      <w:r w:rsidRPr="007214B8">
        <w:rPr>
          <w:rFonts w:cstheme="minorHAnsi"/>
          <w:sz w:val="28"/>
          <w:szCs w:val="28"/>
        </w:rPr>
        <w:t xml:space="preserve">‘ De aarde, mijn zorg, kiem voor vrede’ nodigt Vredeswakes u uit op 31 mei om 15u in de kerk van Langemark.  </w:t>
      </w:r>
    </w:p>
    <w:p w:rsidR="00DC134A" w:rsidRPr="00360FDF" w:rsidRDefault="00DC107C" w:rsidP="0030144B">
      <w:pPr>
        <w:spacing w:line="336" w:lineRule="atLeast"/>
        <w:rPr>
          <w:rFonts w:cstheme="minorHAnsi"/>
          <w:sz w:val="28"/>
          <w:szCs w:val="28"/>
        </w:rPr>
      </w:pPr>
      <w:r w:rsidRPr="007214B8">
        <w:rPr>
          <w:rFonts w:cstheme="minorHAnsi"/>
          <w:sz w:val="28"/>
          <w:szCs w:val="28"/>
        </w:rPr>
        <w:br/>
        <w:t xml:space="preserve">Tot hier het ruim overzicht van de herdenking van de eerste gasaanval. Ik nodig nu graag </w:t>
      </w:r>
      <w:r w:rsidRPr="00360FDF">
        <w:rPr>
          <w:rFonts w:cstheme="minorHAnsi"/>
          <w:sz w:val="28"/>
          <w:szCs w:val="28"/>
        </w:rPr>
        <w:t xml:space="preserve">Vlaams minister van Mobiliteit, Openbare Werken, Vlaamse Rand, Toerisme en Dierenwelzijn Ben </w:t>
      </w:r>
      <w:proofErr w:type="spellStart"/>
      <w:r w:rsidRPr="00360FDF">
        <w:rPr>
          <w:rFonts w:cstheme="minorHAnsi"/>
          <w:sz w:val="28"/>
          <w:szCs w:val="28"/>
        </w:rPr>
        <w:t>W</w:t>
      </w:r>
      <w:r w:rsidR="00DC134A" w:rsidRPr="00360FDF">
        <w:rPr>
          <w:rFonts w:cstheme="minorHAnsi"/>
          <w:sz w:val="28"/>
          <w:szCs w:val="28"/>
        </w:rPr>
        <w:t>e</w:t>
      </w:r>
      <w:r w:rsidRPr="00360FDF">
        <w:rPr>
          <w:rFonts w:cstheme="minorHAnsi"/>
          <w:sz w:val="28"/>
          <w:szCs w:val="28"/>
        </w:rPr>
        <w:t>yts</w:t>
      </w:r>
      <w:proofErr w:type="spellEnd"/>
      <w:r w:rsidRPr="00360FDF">
        <w:rPr>
          <w:rFonts w:cstheme="minorHAnsi"/>
          <w:sz w:val="28"/>
          <w:szCs w:val="28"/>
        </w:rPr>
        <w:t xml:space="preserve"> uit </w:t>
      </w:r>
      <w:r w:rsidR="00DC134A" w:rsidRPr="00360FDF">
        <w:rPr>
          <w:rFonts w:cstheme="minorHAnsi"/>
          <w:sz w:val="28"/>
          <w:szCs w:val="28"/>
        </w:rPr>
        <w:t xml:space="preserve">voor een toespraak namens minister president Geert </w:t>
      </w:r>
      <w:proofErr w:type="spellStart"/>
      <w:r w:rsidR="00DC134A" w:rsidRPr="00360FDF">
        <w:rPr>
          <w:rFonts w:cstheme="minorHAnsi"/>
          <w:sz w:val="28"/>
          <w:szCs w:val="28"/>
        </w:rPr>
        <w:t>Bourgois</w:t>
      </w:r>
      <w:proofErr w:type="spellEnd"/>
      <w:r w:rsidR="00DC134A" w:rsidRPr="00360FDF">
        <w:rPr>
          <w:rFonts w:cstheme="minorHAnsi"/>
          <w:sz w:val="28"/>
          <w:szCs w:val="28"/>
        </w:rPr>
        <w:t>, die zich wegens ziekte laat verontschuldigen.</w:t>
      </w:r>
    </w:p>
    <w:p w:rsidR="00D3254C" w:rsidRDefault="00D3254C" w:rsidP="0030144B">
      <w:pPr>
        <w:spacing w:line="336" w:lineRule="atLeast"/>
        <w:rPr>
          <w:rFonts w:eastAsia="Times New Roman" w:cstheme="minorHAnsi"/>
          <w:color w:val="222222"/>
          <w:sz w:val="28"/>
          <w:szCs w:val="28"/>
          <w:lang w:val="nl-NL" w:eastAsia="nl-BE"/>
        </w:rPr>
      </w:pPr>
    </w:p>
    <w:p w:rsidR="00360FDF" w:rsidRPr="00360FDF" w:rsidRDefault="00360FDF" w:rsidP="0030144B">
      <w:pPr>
        <w:spacing w:line="336" w:lineRule="atLeast"/>
        <w:rPr>
          <w:rFonts w:eastAsia="Times New Roman" w:cstheme="minorHAnsi"/>
          <w:color w:val="FF0000"/>
          <w:sz w:val="28"/>
          <w:szCs w:val="28"/>
          <w:lang w:val="nl-NL" w:eastAsia="nl-BE"/>
        </w:rPr>
      </w:pPr>
      <w:r w:rsidRPr="00360FDF">
        <w:rPr>
          <w:rFonts w:eastAsia="Times New Roman" w:cstheme="minorHAnsi"/>
          <w:color w:val="FF0000"/>
          <w:sz w:val="28"/>
          <w:szCs w:val="28"/>
          <w:lang w:val="nl-NL" w:eastAsia="nl-BE"/>
        </w:rPr>
        <w:t xml:space="preserve">Toespraak minister </w:t>
      </w:r>
      <w:proofErr w:type="spellStart"/>
      <w:r w:rsidRPr="00360FDF">
        <w:rPr>
          <w:rFonts w:eastAsia="Times New Roman" w:cstheme="minorHAnsi"/>
          <w:color w:val="FF0000"/>
          <w:sz w:val="28"/>
          <w:szCs w:val="28"/>
          <w:lang w:val="nl-NL" w:eastAsia="nl-BE"/>
        </w:rPr>
        <w:t>Weyts</w:t>
      </w:r>
      <w:proofErr w:type="spellEnd"/>
    </w:p>
    <w:p w:rsidR="00D3254C" w:rsidRDefault="00D3254C" w:rsidP="0030144B">
      <w:pPr>
        <w:spacing w:line="336" w:lineRule="atLeast"/>
        <w:rPr>
          <w:rFonts w:eastAsia="Times New Roman" w:cstheme="minorHAnsi"/>
          <w:color w:val="222222"/>
          <w:sz w:val="28"/>
          <w:szCs w:val="28"/>
          <w:lang w:val="nl-NL" w:eastAsia="nl-BE"/>
        </w:rPr>
      </w:pPr>
    </w:p>
    <w:p w:rsidR="00465675" w:rsidRDefault="00465675" w:rsidP="0030144B">
      <w:pPr>
        <w:spacing w:line="336" w:lineRule="atLeast"/>
        <w:rPr>
          <w:rFonts w:eastAsia="Times New Roman" w:cstheme="minorHAnsi"/>
          <w:color w:val="222222"/>
          <w:sz w:val="28"/>
          <w:szCs w:val="28"/>
          <w:lang w:val="nl-NL" w:eastAsia="nl-BE"/>
        </w:rPr>
      </w:pPr>
      <w:r>
        <w:rPr>
          <w:rFonts w:eastAsia="Times New Roman" w:cstheme="minorHAnsi"/>
          <w:color w:val="222222"/>
          <w:sz w:val="28"/>
          <w:szCs w:val="28"/>
          <w:lang w:val="nl-NL" w:eastAsia="nl-BE"/>
        </w:rPr>
        <w:t xml:space="preserve">Bedankt minister </w:t>
      </w:r>
      <w:proofErr w:type="spellStart"/>
      <w:r>
        <w:rPr>
          <w:rFonts w:eastAsia="Times New Roman" w:cstheme="minorHAnsi"/>
          <w:color w:val="222222"/>
          <w:sz w:val="28"/>
          <w:szCs w:val="28"/>
          <w:lang w:val="nl-NL" w:eastAsia="nl-BE"/>
        </w:rPr>
        <w:t>Weyts</w:t>
      </w:r>
      <w:proofErr w:type="spellEnd"/>
      <w:r>
        <w:rPr>
          <w:rFonts w:eastAsia="Times New Roman" w:cstheme="minorHAnsi"/>
          <w:color w:val="222222"/>
          <w:sz w:val="28"/>
          <w:szCs w:val="28"/>
          <w:lang w:val="nl-NL" w:eastAsia="nl-BE"/>
        </w:rPr>
        <w:t>.</w:t>
      </w:r>
      <w:r w:rsidR="003503AD">
        <w:rPr>
          <w:rFonts w:eastAsia="Times New Roman" w:cstheme="minorHAnsi"/>
          <w:color w:val="222222"/>
          <w:sz w:val="28"/>
          <w:szCs w:val="28"/>
          <w:lang w:val="nl-NL" w:eastAsia="nl-BE"/>
        </w:rPr>
        <w:t xml:space="preserve"> Graag overhandigen we u nog een geschenk als dank voor uw komst.</w:t>
      </w:r>
      <w:bookmarkStart w:id="0" w:name="_GoBack"/>
      <w:bookmarkEnd w:id="0"/>
    </w:p>
    <w:p w:rsidR="00DC107C" w:rsidRPr="007214B8" w:rsidRDefault="00465675" w:rsidP="0030144B">
      <w:pPr>
        <w:spacing w:line="336" w:lineRule="atLeast"/>
        <w:rPr>
          <w:rFonts w:eastAsia="Times New Roman" w:cstheme="minorHAnsi"/>
          <w:color w:val="222222"/>
          <w:sz w:val="28"/>
          <w:szCs w:val="28"/>
          <w:lang w:val="nl-NL" w:eastAsia="nl-BE"/>
        </w:rPr>
      </w:pPr>
      <w:r>
        <w:rPr>
          <w:rFonts w:eastAsia="Times New Roman" w:cstheme="minorHAnsi"/>
          <w:color w:val="222222"/>
          <w:sz w:val="28"/>
          <w:szCs w:val="28"/>
          <w:lang w:val="nl-NL" w:eastAsia="nl-BE"/>
        </w:rPr>
        <w:t xml:space="preserve">Voordat we overgaan tot de </w:t>
      </w:r>
      <w:r w:rsidRPr="007214B8">
        <w:rPr>
          <w:rFonts w:eastAsia="Times New Roman" w:cstheme="minorHAnsi"/>
          <w:color w:val="222222"/>
          <w:sz w:val="28"/>
          <w:szCs w:val="28"/>
          <w:lang w:val="nl-NL" w:eastAsia="nl-BE"/>
        </w:rPr>
        <w:t xml:space="preserve">plechtige inhuldiging van de visualisatie van de </w:t>
      </w:r>
      <w:proofErr w:type="spellStart"/>
      <w:r w:rsidRPr="007214B8">
        <w:rPr>
          <w:rFonts w:eastAsia="Times New Roman" w:cstheme="minorHAnsi"/>
          <w:color w:val="222222"/>
          <w:sz w:val="28"/>
          <w:szCs w:val="28"/>
          <w:lang w:val="nl-NL" w:eastAsia="nl-BE"/>
        </w:rPr>
        <w:t>gaslijn</w:t>
      </w:r>
      <w:proofErr w:type="spellEnd"/>
      <w:r>
        <w:rPr>
          <w:rFonts w:eastAsia="Times New Roman" w:cstheme="minorHAnsi"/>
          <w:color w:val="222222"/>
          <w:sz w:val="28"/>
          <w:szCs w:val="28"/>
          <w:lang w:val="nl-NL" w:eastAsia="nl-BE"/>
        </w:rPr>
        <w:t xml:space="preserve"> wil ik nog even</w:t>
      </w:r>
      <w:r w:rsidR="00521169">
        <w:rPr>
          <w:rFonts w:eastAsia="Times New Roman" w:cstheme="minorHAnsi"/>
          <w:color w:val="222222"/>
          <w:sz w:val="28"/>
          <w:szCs w:val="28"/>
          <w:lang w:val="nl-NL" w:eastAsia="nl-BE"/>
        </w:rPr>
        <w:t xml:space="preserve"> de firma Jonckheere-De Boe </w:t>
      </w:r>
      <w:r>
        <w:rPr>
          <w:rFonts w:eastAsia="Times New Roman" w:cstheme="minorHAnsi"/>
          <w:color w:val="222222"/>
          <w:sz w:val="28"/>
          <w:szCs w:val="28"/>
          <w:lang w:val="nl-NL" w:eastAsia="nl-BE"/>
        </w:rPr>
        <w:t xml:space="preserve">bedanken </w:t>
      </w:r>
      <w:r w:rsidR="00521169">
        <w:rPr>
          <w:rFonts w:eastAsia="Times New Roman" w:cstheme="minorHAnsi"/>
          <w:color w:val="222222"/>
          <w:sz w:val="28"/>
          <w:szCs w:val="28"/>
          <w:lang w:val="nl-NL" w:eastAsia="nl-BE"/>
        </w:rPr>
        <w:t>om ons de mogelijkheid te geven deze inhuldiging toe te laten aan hun loods en aan de technische dienst van Langemark-Poelkapelle en Ieper voor hun inzet.</w:t>
      </w:r>
      <w:r w:rsidR="0061549D">
        <w:rPr>
          <w:rFonts w:eastAsia="Times New Roman" w:cstheme="minorHAnsi"/>
          <w:color w:val="222222"/>
          <w:sz w:val="28"/>
          <w:szCs w:val="28"/>
          <w:lang w:val="nl-NL" w:eastAsia="nl-BE"/>
        </w:rPr>
        <w:t xml:space="preserve"> Tevens bedank ik Jo Lottegier en Filip </w:t>
      </w:r>
      <w:proofErr w:type="spellStart"/>
      <w:r w:rsidR="0061549D">
        <w:rPr>
          <w:rFonts w:eastAsia="Times New Roman" w:cstheme="minorHAnsi"/>
          <w:color w:val="222222"/>
          <w:sz w:val="28"/>
          <w:szCs w:val="28"/>
          <w:lang w:val="nl-NL" w:eastAsia="nl-BE"/>
        </w:rPr>
        <w:t>Deheegher</w:t>
      </w:r>
      <w:proofErr w:type="spellEnd"/>
      <w:r w:rsidR="0061549D">
        <w:rPr>
          <w:rFonts w:eastAsia="Times New Roman" w:cstheme="minorHAnsi"/>
          <w:color w:val="222222"/>
          <w:sz w:val="28"/>
          <w:szCs w:val="28"/>
          <w:lang w:val="nl-NL" w:eastAsia="nl-BE"/>
        </w:rPr>
        <w:t xml:space="preserve"> voor het coördineren van alle initiatieven rond de herdenking van de gasaanvallen. </w:t>
      </w:r>
      <w:r w:rsidR="0061549D">
        <w:rPr>
          <w:rFonts w:eastAsia="Times New Roman" w:cstheme="minorHAnsi"/>
          <w:color w:val="222222"/>
          <w:sz w:val="28"/>
          <w:szCs w:val="28"/>
          <w:lang w:val="nl-NL" w:eastAsia="nl-BE"/>
        </w:rPr>
        <w:br/>
      </w:r>
      <w:r w:rsidR="00DC134A">
        <w:rPr>
          <w:rFonts w:eastAsia="Times New Roman" w:cstheme="minorHAnsi"/>
          <w:color w:val="222222"/>
          <w:sz w:val="28"/>
          <w:szCs w:val="28"/>
          <w:lang w:val="nl-NL" w:eastAsia="nl-BE"/>
        </w:rPr>
        <w:t xml:space="preserve">Nu gaan we over tot </w:t>
      </w:r>
      <w:r w:rsidR="00DC107C" w:rsidRPr="007214B8">
        <w:rPr>
          <w:rFonts w:eastAsia="Times New Roman" w:cstheme="minorHAnsi"/>
          <w:color w:val="222222"/>
          <w:sz w:val="28"/>
          <w:szCs w:val="28"/>
          <w:lang w:val="nl-NL" w:eastAsia="nl-BE"/>
        </w:rPr>
        <w:t>de</w:t>
      </w:r>
      <w:r w:rsidR="00EF1157">
        <w:rPr>
          <w:rFonts w:eastAsia="Times New Roman" w:cstheme="minorHAnsi"/>
          <w:color w:val="222222"/>
          <w:sz w:val="28"/>
          <w:szCs w:val="28"/>
          <w:lang w:val="nl-NL" w:eastAsia="nl-BE"/>
        </w:rPr>
        <w:t xml:space="preserve"> </w:t>
      </w:r>
      <w:r w:rsidR="00EF1157" w:rsidRPr="007214B8">
        <w:rPr>
          <w:rFonts w:eastAsia="Times New Roman" w:cstheme="minorHAnsi"/>
          <w:color w:val="222222"/>
          <w:sz w:val="28"/>
          <w:szCs w:val="28"/>
          <w:lang w:val="nl-NL" w:eastAsia="nl-BE"/>
        </w:rPr>
        <w:t>plechtige inhuldiging</w:t>
      </w:r>
      <w:r w:rsidR="00DC107C" w:rsidRPr="007214B8">
        <w:rPr>
          <w:rFonts w:eastAsia="Times New Roman" w:cstheme="minorHAnsi"/>
          <w:color w:val="222222"/>
          <w:sz w:val="28"/>
          <w:szCs w:val="28"/>
          <w:lang w:val="nl-NL" w:eastAsia="nl-BE"/>
        </w:rPr>
        <w:t xml:space="preserve">. </w:t>
      </w:r>
    </w:p>
    <w:p w:rsidR="00DC107C" w:rsidRPr="007214B8" w:rsidRDefault="00DC134A" w:rsidP="00460CC2">
      <w:pPr>
        <w:spacing w:line="336" w:lineRule="atLeast"/>
        <w:rPr>
          <w:rFonts w:eastAsia="Times New Roman" w:cstheme="minorHAnsi"/>
          <w:color w:val="222222"/>
          <w:sz w:val="28"/>
          <w:szCs w:val="28"/>
          <w:lang w:val="nl-NL" w:eastAsia="nl-BE"/>
        </w:rPr>
      </w:pPr>
      <w:r>
        <w:rPr>
          <w:rFonts w:eastAsia="Times New Roman" w:cstheme="minorHAnsi"/>
          <w:color w:val="222222"/>
          <w:sz w:val="28"/>
          <w:szCs w:val="28"/>
          <w:lang w:val="nl-NL" w:eastAsia="nl-BE"/>
        </w:rPr>
        <w:lastRenderedPageBreak/>
        <w:t xml:space="preserve">Daarvoor wandelen we naar de </w:t>
      </w:r>
      <w:proofErr w:type="spellStart"/>
      <w:r>
        <w:rPr>
          <w:rFonts w:eastAsia="Times New Roman" w:cstheme="minorHAnsi"/>
          <w:color w:val="222222"/>
          <w:sz w:val="28"/>
          <w:szCs w:val="28"/>
          <w:lang w:val="nl-NL" w:eastAsia="nl-BE"/>
        </w:rPr>
        <w:t>Beeuwsaertmolen</w:t>
      </w:r>
      <w:proofErr w:type="spellEnd"/>
      <w:r>
        <w:rPr>
          <w:rFonts w:eastAsia="Times New Roman" w:cstheme="minorHAnsi"/>
          <w:color w:val="222222"/>
          <w:sz w:val="28"/>
          <w:szCs w:val="28"/>
          <w:lang w:val="nl-NL" w:eastAsia="nl-BE"/>
        </w:rPr>
        <w:t xml:space="preserve"> waar </w:t>
      </w:r>
      <w:r w:rsidR="00460CC2">
        <w:rPr>
          <w:rFonts w:eastAsia="Times New Roman" w:cstheme="minorHAnsi"/>
          <w:color w:val="222222"/>
          <w:sz w:val="28"/>
          <w:szCs w:val="28"/>
          <w:lang w:val="nl-NL" w:eastAsia="nl-BE"/>
        </w:rPr>
        <w:t xml:space="preserve">de vlaggen zullen worden gehesen. Nadien wordt u hier </w:t>
      </w:r>
      <w:r w:rsidR="000D4D1D">
        <w:rPr>
          <w:rFonts w:eastAsia="Times New Roman" w:cstheme="minorHAnsi"/>
          <w:color w:val="222222"/>
          <w:sz w:val="28"/>
          <w:szCs w:val="28"/>
          <w:lang w:val="nl-NL" w:eastAsia="nl-BE"/>
        </w:rPr>
        <w:t xml:space="preserve">in de tent </w:t>
      </w:r>
      <w:r w:rsidR="00460CC2">
        <w:rPr>
          <w:rFonts w:eastAsia="Times New Roman" w:cstheme="minorHAnsi"/>
          <w:color w:val="222222"/>
          <w:sz w:val="28"/>
          <w:szCs w:val="28"/>
          <w:lang w:val="nl-NL" w:eastAsia="nl-BE"/>
        </w:rPr>
        <w:t>een glaasje aangeboden.</w:t>
      </w:r>
      <w:r w:rsidR="00DC107C" w:rsidRPr="007214B8">
        <w:rPr>
          <w:rFonts w:eastAsia="Times New Roman" w:cstheme="minorHAnsi"/>
          <w:color w:val="222222"/>
          <w:sz w:val="28"/>
          <w:szCs w:val="28"/>
          <w:lang w:val="nl-NL" w:eastAsia="nl-BE"/>
        </w:rPr>
        <w:t xml:space="preserve"> </w:t>
      </w:r>
    </w:p>
    <w:sectPr w:rsidR="00DC107C" w:rsidRPr="007214B8" w:rsidSect="003B73D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1333E"/>
    <w:multiLevelType w:val="hybridMultilevel"/>
    <w:tmpl w:val="418AC6D6"/>
    <w:lvl w:ilvl="0" w:tplc="08130001">
      <w:start w:val="1"/>
      <w:numFmt w:val="bullet"/>
      <w:lvlText w:val=""/>
      <w:lvlJc w:val="left"/>
      <w:pPr>
        <w:ind w:left="578" w:hanging="360"/>
      </w:pPr>
      <w:rPr>
        <w:rFonts w:ascii="Symbol" w:hAnsi="Symbol" w:hint="default"/>
      </w:rPr>
    </w:lvl>
    <w:lvl w:ilvl="1" w:tplc="08130003" w:tentative="1">
      <w:start w:val="1"/>
      <w:numFmt w:val="bullet"/>
      <w:lvlText w:val="o"/>
      <w:lvlJc w:val="left"/>
      <w:pPr>
        <w:ind w:left="1298" w:hanging="360"/>
      </w:pPr>
      <w:rPr>
        <w:rFonts w:ascii="Courier New" w:hAnsi="Courier New" w:cs="Courier New" w:hint="default"/>
      </w:rPr>
    </w:lvl>
    <w:lvl w:ilvl="2" w:tplc="08130005" w:tentative="1">
      <w:start w:val="1"/>
      <w:numFmt w:val="bullet"/>
      <w:lvlText w:val=""/>
      <w:lvlJc w:val="left"/>
      <w:pPr>
        <w:ind w:left="2018" w:hanging="360"/>
      </w:pPr>
      <w:rPr>
        <w:rFonts w:ascii="Wingdings" w:hAnsi="Wingdings" w:hint="default"/>
      </w:rPr>
    </w:lvl>
    <w:lvl w:ilvl="3" w:tplc="08130001" w:tentative="1">
      <w:start w:val="1"/>
      <w:numFmt w:val="bullet"/>
      <w:lvlText w:val=""/>
      <w:lvlJc w:val="left"/>
      <w:pPr>
        <w:ind w:left="2738" w:hanging="360"/>
      </w:pPr>
      <w:rPr>
        <w:rFonts w:ascii="Symbol" w:hAnsi="Symbol" w:hint="default"/>
      </w:rPr>
    </w:lvl>
    <w:lvl w:ilvl="4" w:tplc="08130003" w:tentative="1">
      <w:start w:val="1"/>
      <w:numFmt w:val="bullet"/>
      <w:lvlText w:val="o"/>
      <w:lvlJc w:val="left"/>
      <w:pPr>
        <w:ind w:left="3458" w:hanging="360"/>
      </w:pPr>
      <w:rPr>
        <w:rFonts w:ascii="Courier New" w:hAnsi="Courier New" w:cs="Courier New" w:hint="default"/>
      </w:rPr>
    </w:lvl>
    <w:lvl w:ilvl="5" w:tplc="08130005" w:tentative="1">
      <w:start w:val="1"/>
      <w:numFmt w:val="bullet"/>
      <w:lvlText w:val=""/>
      <w:lvlJc w:val="left"/>
      <w:pPr>
        <w:ind w:left="4178" w:hanging="360"/>
      </w:pPr>
      <w:rPr>
        <w:rFonts w:ascii="Wingdings" w:hAnsi="Wingdings" w:hint="default"/>
      </w:rPr>
    </w:lvl>
    <w:lvl w:ilvl="6" w:tplc="08130001" w:tentative="1">
      <w:start w:val="1"/>
      <w:numFmt w:val="bullet"/>
      <w:lvlText w:val=""/>
      <w:lvlJc w:val="left"/>
      <w:pPr>
        <w:ind w:left="4898" w:hanging="360"/>
      </w:pPr>
      <w:rPr>
        <w:rFonts w:ascii="Symbol" w:hAnsi="Symbol" w:hint="default"/>
      </w:rPr>
    </w:lvl>
    <w:lvl w:ilvl="7" w:tplc="08130003" w:tentative="1">
      <w:start w:val="1"/>
      <w:numFmt w:val="bullet"/>
      <w:lvlText w:val="o"/>
      <w:lvlJc w:val="left"/>
      <w:pPr>
        <w:ind w:left="5618" w:hanging="360"/>
      </w:pPr>
      <w:rPr>
        <w:rFonts w:ascii="Courier New" w:hAnsi="Courier New" w:cs="Courier New" w:hint="default"/>
      </w:rPr>
    </w:lvl>
    <w:lvl w:ilvl="8" w:tplc="0813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60"/>
    <w:rsid w:val="0007106C"/>
    <w:rsid w:val="000A0C3A"/>
    <w:rsid w:val="000A5656"/>
    <w:rsid w:val="000B1BCF"/>
    <w:rsid w:val="000D4D1D"/>
    <w:rsid w:val="001B3CEF"/>
    <w:rsid w:val="00225E7B"/>
    <w:rsid w:val="00291023"/>
    <w:rsid w:val="002F6BBA"/>
    <w:rsid w:val="0030144B"/>
    <w:rsid w:val="00313B2B"/>
    <w:rsid w:val="00334EEB"/>
    <w:rsid w:val="003503AD"/>
    <w:rsid w:val="00360FDF"/>
    <w:rsid w:val="0039114B"/>
    <w:rsid w:val="003B73DA"/>
    <w:rsid w:val="00431815"/>
    <w:rsid w:val="004329C0"/>
    <w:rsid w:val="00460CC2"/>
    <w:rsid w:val="00465675"/>
    <w:rsid w:val="00473704"/>
    <w:rsid w:val="00515A5B"/>
    <w:rsid w:val="00521169"/>
    <w:rsid w:val="005223E1"/>
    <w:rsid w:val="005273DB"/>
    <w:rsid w:val="005C7E6C"/>
    <w:rsid w:val="005F42B0"/>
    <w:rsid w:val="0061549D"/>
    <w:rsid w:val="006708B4"/>
    <w:rsid w:val="0069425C"/>
    <w:rsid w:val="007214B8"/>
    <w:rsid w:val="007931DA"/>
    <w:rsid w:val="007C16BD"/>
    <w:rsid w:val="007C574B"/>
    <w:rsid w:val="007E2AED"/>
    <w:rsid w:val="00820563"/>
    <w:rsid w:val="008D3D3E"/>
    <w:rsid w:val="00984A7F"/>
    <w:rsid w:val="009B79AC"/>
    <w:rsid w:val="009C0F9D"/>
    <w:rsid w:val="00A04724"/>
    <w:rsid w:val="00A80060"/>
    <w:rsid w:val="00A92D57"/>
    <w:rsid w:val="00AC5769"/>
    <w:rsid w:val="00B03AFE"/>
    <w:rsid w:val="00B421F0"/>
    <w:rsid w:val="00B75F04"/>
    <w:rsid w:val="00C0440B"/>
    <w:rsid w:val="00C324EB"/>
    <w:rsid w:val="00C5293B"/>
    <w:rsid w:val="00C57338"/>
    <w:rsid w:val="00D043D7"/>
    <w:rsid w:val="00D3254C"/>
    <w:rsid w:val="00D6242A"/>
    <w:rsid w:val="00D81298"/>
    <w:rsid w:val="00DB1F9E"/>
    <w:rsid w:val="00DC107C"/>
    <w:rsid w:val="00DC134A"/>
    <w:rsid w:val="00EB34A6"/>
    <w:rsid w:val="00EB520B"/>
    <w:rsid w:val="00EF1157"/>
    <w:rsid w:val="00F0058C"/>
    <w:rsid w:val="00F30F79"/>
    <w:rsid w:val="00F52AAD"/>
    <w:rsid w:val="00FA11BC"/>
    <w:rsid w:val="00FC74C6"/>
    <w:rsid w:val="00FF7B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DF8C2-A2D7-4A50-A0B4-E1D1A0EA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29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5293B"/>
    <w:rPr>
      <w:color w:val="0000FF"/>
      <w:u w:val="single"/>
    </w:rPr>
  </w:style>
  <w:style w:type="paragraph" w:styleId="Ballontekst">
    <w:name w:val="Balloon Text"/>
    <w:basedOn w:val="Standaard"/>
    <w:link w:val="BallontekstChar"/>
    <w:uiPriority w:val="99"/>
    <w:semiHidden/>
    <w:unhideWhenUsed/>
    <w:rsid w:val="00F52A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2AAD"/>
    <w:rPr>
      <w:rFonts w:ascii="Tahoma" w:hAnsi="Tahoma" w:cs="Tahoma"/>
      <w:sz w:val="16"/>
      <w:szCs w:val="16"/>
    </w:rPr>
  </w:style>
  <w:style w:type="paragraph" w:styleId="Lijstalinea">
    <w:name w:val="List Paragraph"/>
    <w:basedOn w:val="Standaard"/>
    <w:uiPriority w:val="34"/>
    <w:qFormat/>
    <w:rsid w:val="007C574B"/>
    <w:pPr>
      <w:ind w:left="720"/>
      <w:contextualSpacing/>
    </w:pPr>
  </w:style>
  <w:style w:type="paragraph" w:styleId="Normaalweb">
    <w:name w:val="Normal (Web)"/>
    <w:basedOn w:val="Standaard"/>
    <w:uiPriority w:val="99"/>
    <w:semiHidden/>
    <w:unhideWhenUsed/>
    <w:rsid w:val="00313B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31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91605">
      <w:bodyDiv w:val="1"/>
      <w:marLeft w:val="0"/>
      <w:marRight w:val="0"/>
      <w:marTop w:val="0"/>
      <w:marBottom w:val="0"/>
      <w:divBdr>
        <w:top w:val="none" w:sz="0" w:space="0" w:color="auto"/>
        <w:left w:val="none" w:sz="0" w:space="0" w:color="auto"/>
        <w:bottom w:val="none" w:sz="0" w:space="0" w:color="auto"/>
        <w:right w:val="none" w:sz="0" w:space="0" w:color="auto"/>
      </w:divBdr>
    </w:div>
    <w:div w:id="727849934">
      <w:bodyDiv w:val="1"/>
      <w:marLeft w:val="0"/>
      <w:marRight w:val="0"/>
      <w:marTop w:val="0"/>
      <w:marBottom w:val="0"/>
      <w:divBdr>
        <w:top w:val="none" w:sz="0" w:space="0" w:color="auto"/>
        <w:left w:val="none" w:sz="0" w:space="0" w:color="auto"/>
        <w:bottom w:val="none" w:sz="0" w:space="0" w:color="auto"/>
        <w:right w:val="none" w:sz="0" w:space="0" w:color="auto"/>
      </w:divBdr>
    </w:div>
    <w:div w:id="1591966218">
      <w:bodyDiv w:val="1"/>
      <w:marLeft w:val="0"/>
      <w:marRight w:val="0"/>
      <w:marTop w:val="0"/>
      <w:marBottom w:val="0"/>
      <w:divBdr>
        <w:top w:val="none" w:sz="0" w:space="0" w:color="auto"/>
        <w:left w:val="none" w:sz="0" w:space="0" w:color="auto"/>
        <w:bottom w:val="none" w:sz="0" w:space="0" w:color="auto"/>
        <w:right w:val="none" w:sz="0" w:space="0" w:color="auto"/>
      </w:divBdr>
      <w:divsChild>
        <w:div w:id="116602779">
          <w:marLeft w:val="0"/>
          <w:marRight w:val="0"/>
          <w:marTop w:val="0"/>
          <w:marBottom w:val="0"/>
          <w:divBdr>
            <w:top w:val="none" w:sz="0" w:space="0" w:color="auto"/>
            <w:left w:val="none" w:sz="0" w:space="0" w:color="auto"/>
            <w:bottom w:val="none" w:sz="0" w:space="0" w:color="auto"/>
            <w:right w:val="none" w:sz="0" w:space="0" w:color="auto"/>
          </w:divBdr>
          <w:divsChild>
            <w:div w:id="1599559019">
              <w:marLeft w:val="0"/>
              <w:marRight w:val="0"/>
              <w:marTop w:val="0"/>
              <w:marBottom w:val="0"/>
              <w:divBdr>
                <w:top w:val="none" w:sz="0" w:space="0" w:color="auto"/>
                <w:left w:val="none" w:sz="0" w:space="0" w:color="auto"/>
                <w:bottom w:val="none" w:sz="0" w:space="0" w:color="auto"/>
                <w:right w:val="none" w:sz="0" w:space="0" w:color="auto"/>
              </w:divBdr>
              <w:divsChild>
                <w:div w:id="804928332">
                  <w:marLeft w:val="0"/>
                  <w:marRight w:val="0"/>
                  <w:marTop w:val="0"/>
                  <w:marBottom w:val="0"/>
                  <w:divBdr>
                    <w:top w:val="none" w:sz="0" w:space="0" w:color="auto"/>
                    <w:left w:val="none" w:sz="0" w:space="0" w:color="auto"/>
                    <w:bottom w:val="none" w:sz="0" w:space="0" w:color="auto"/>
                    <w:right w:val="none" w:sz="0" w:space="0" w:color="auto"/>
                  </w:divBdr>
                  <w:divsChild>
                    <w:div w:id="636836905">
                      <w:marLeft w:val="0"/>
                      <w:marRight w:val="0"/>
                      <w:marTop w:val="0"/>
                      <w:marBottom w:val="0"/>
                      <w:divBdr>
                        <w:top w:val="none" w:sz="0" w:space="0" w:color="auto"/>
                        <w:left w:val="none" w:sz="0" w:space="0" w:color="auto"/>
                        <w:bottom w:val="none" w:sz="0" w:space="0" w:color="auto"/>
                        <w:right w:val="none" w:sz="0" w:space="0" w:color="auto"/>
                      </w:divBdr>
                      <w:divsChild>
                        <w:div w:id="1861164792">
                          <w:marLeft w:val="0"/>
                          <w:marRight w:val="0"/>
                          <w:marTop w:val="0"/>
                          <w:marBottom w:val="0"/>
                          <w:divBdr>
                            <w:top w:val="none" w:sz="0" w:space="0" w:color="auto"/>
                            <w:left w:val="none" w:sz="0" w:space="0" w:color="auto"/>
                            <w:bottom w:val="none" w:sz="0" w:space="0" w:color="auto"/>
                            <w:right w:val="none" w:sz="0" w:space="0" w:color="auto"/>
                          </w:divBdr>
                          <w:divsChild>
                            <w:div w:id="1581060443">
                              <w:marLeft w:val="315"/>
                              <w:marRight w:val="3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dsfonds.b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5</Pages>
  <Words>1274</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Vangelder</dc:creator>
  <cp:lastModifiedBy>Marleen Soete</cp:lastModifiedBy>
  <cp:revision>17</cp:revision>
  <cp:lastPrinted>2015-03-01T08:33:00Z</cp:lastPrinted>
  <dcterms:created xsi:type="dcterms:W3CDTF">2015-02-27T19:31:00Z</dcterms:created>
  <dcterms:modified xsi:type="dcterms:W3CDTF">2015-03-02T07:29:00Z</dcterms:modified>
</cp:coreProperties>
</file>